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2D" w:rsidRDefault="00CA3F2D" w:rsidP="00CA3F2D">
      <w:pPr>
        <w:rPr>
          <w:rFonts w:ascii="Sylfaen" w:hAnsi="Sylfaen"/>
          <w:b/>
          <w:sz w:val="30"/>
          <w:szCs w:val="30"/>
          <w:lang w:val="ka-GE"/>
        </w:rPr>
      </w:pPr>
    </w:p>
    <w:p w:rsidR="00CA3F2D" w:rsidRPr="00B1545C" w:rsidRDefault="00CA3F2D" w:rsidP="00CA3F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b/>
          <w:bCs/>
          <w:sz w:val="20"/>
          <w:szCs w:val="20"/>
          <w:lang w:val="ka-GE"/>
        </w:rPr>
        <w:t xml:space="preserve">ინფორმაცია პირადი მონაცემების გამოყენების შესახებ 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lang w:val="ka-GE"/>
        </w:rPr>
      </w:pPr>
      <w:r w:rsidRPr="00B1545C">
        <w:rPr>
          <w:rStyle w:val="normaltextrun"/>
          <w:rFonts w:ascii="Calibri" w:hAnsi="Calibri" w:cs="Calibri"/>
          <w:b/>
          <w:bCs/>
          <w:sz w:val="20"/>
          <w:szCs w:val="20"/>
          <w:lang w:val="ka-GE"/>
        </w:rPr>
        <w:t>განაცხადის გამოგზავნით თქვენ ავტომატურად ეთანხმებით თქვენი პირადი ინფორმაციის გამოყენებას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lang w:val="ka-GE"/>
        </w:rPr>
      </w:pP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ka-GE"/>
        </w:rPr>
        <w:t>რა ინფორმაციას ვიყენებთ და რატომ</w:t>
      </w: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en-US"/>
        </w:rPr>
        <w:t>?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eop"/>
          <w:rFonts w:ascii="Segoe UI" w:hAnsi="Segoe UI" w:cs="Segoe U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„</w:t>
      </w:r>
      <w:proofErr w:type="spellStart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ფიფლ</w:t>
      </w:r>
      <w:proofErr w:type="spellEnd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 ინ </w:t>
      </w:r>
      <w:proofErr w:type="spellStart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ნიდის</w:t>
      </w:r>
      <w:proofErr w:type="spellEnd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 xml:space="preserve">“ სურვილია გამოიყენოს თქვენი სახელი და გვარი, ასაკი, მისამართი/ადგილმდებარეობა და თქვენს </w:t>
      </w:r>
      <w:proofErr w:type="spellStart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შინამეურნეობასთან</w:t>
      </w:r>
      <w:proofErr w:type="spellEnd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 xml:space="preserve"> დაკავშირებული ინფორმაცია საქართველოში. ჩვენი პროექტების განხორციელებისთვის. PIN ამ ინფორმაციას გამოყენებს თქვენთვის დახმარების გასაწევად, პროექტის მონაწილედ შესარჩევად, დონორისთვის პროექტის შედეგების ანგარიშის ჩასაბარებლად და პროექტში თქვენი მონაწილეობის შესახებ გამოკითხვის ჩასატარებლად.  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eop"/>
          <w:rFonts w:ascii="Segoe UI" w:hAnsi="Segoe UI" w:cs="Segoe U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ka-GE"/>
        </w:rPr>
        <w:t>როგორ ვიყენებთ ამ ინფორმაციას</w:t>
      </w: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en-US"/>
        </w:rPr>
        <w:t>?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color w:val="000000"/>
          <w:sz w:val="20"/>
          <w:szCs w:val="20"/>
          <w:lang w:val="ka-GE"/>
        </w:rPr>
        <w:t>ჩვენ ამ ინფორმაციას გამოვიყენებთ მხოლოდ ზემოთ ხსენებული მიზნებით. </w:t>
      </w:r>
      <w:r w:rsidRPr="00B1545C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თქვენი ინფორმაცია შეიძლება გადაეცეთ იმ მონაცემთა ბაზების ოპერატორებს, სადაც თქვენი მონაცემები ინახება, გარე მონიტორინგისა და შეფასების კონსულტანტებს, განაცხადების შეფასების კომისიის წევრებს ჩვენი პროექტის პარტნიორებს, დონორებს და/ან აუდიტორებს. თქვენი მონაცემების ნაწილი (გამონაკლის შემთხვევებში) შეიძლება  შეინახოს ევროკავშირის ფარგლებს გარეთ. ასეთ შემთხვევებში  ჩვენ ვრწმუნდებით, რომ მონაცემები ინახება უსაფრთხოდ ჩვენი მონაცემთა დაცვის სტანდარტების შესაბამისად. 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ka-GE"/>
        </w:rPr>
        <w:t>რამდენ ხანს ვინახავთ ინფორმაციას</w:t>
      </w: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en-US"/>
        </w:rPr>
        <w:t>?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ჩვენ თქვენს ინფორმაციას შევინახავთ პროექტის დასრულებიდან მაქსიმუმ</w:t>
      </w:r>
      <w:r w:rsidRPr="00B1545C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10</w:t>
      </w: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 xml:space="preserve"> წლის განმავლობაში (დაარქივების ხანგრძლივობა მოთხოვნილია დონორის მიერ) აუდიტის მიზნით. 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eop"/>
          <w:rFonts w:ascii="Segoe UI" w:hAnsi="Segoe UI" w:cs="Segoe U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ka-GE"/>
        </w:rPr>
        <w:t>რა არის თქვენი უფლებები</w:t>
      </w: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en-US"/>
        </w:rPr>
        <w:t>?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თქვენ გაქვთ უფლება</w:t>
      </w:r>
      <w:r w:rsidRPr="00B1545C">
        <w:rPr>
          <w:rStyle w:val="normaltextrun"/>
          <w:rFonts w:ascii="Calibri" w:hAnsi="Calibri" w:cs="Calibri"/>
          <w:sz w:val="20"/>
          <w:szCs w:val="20"/>
          <w:lang w:val="en-US"/>
        </w:rPr>
        <w:t>: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მოითხოვოთ ხელმისაწვდომობა იმ მონაცემებზე, რომლებსაც ჩვენ თქვენს შესახებ ვაგროვებთ და ვინახავთ. 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მიიღოთ ეს ინფორმაცია გამოყენებადი და გასაგები ფორმით (მაგალითად მონაცემთა ბაზიდან ამოღებული ელექტრონული ან ქაღალდის ფორმა). 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B1545C">
        <w:rPr>
          <w:rStyle w:val="normaltextrun"/>
          <w:rFonts w:ascii="Calibri" w:hAnsi="Calibri" w:cs="Calibri"/>
          <w:color w:val="000000"/>
          <w:sz w:val="20"/>
          <w:szCs w:val="20"/>
          <w:lang w:val="ka-GE"/>
        </w:rPr>
        <w:t>მოითხვოთ</w:t>
      </w:r>
      <w:proofErr w:type="spellEnd"/>
      <w:r w:rsidRPr="00B1545C">
        <w:rPr>
          <w:rStyle w:val="normaltextrun"/>
          <w:rFonts w:ascii="Calibri" w:hAnsi="Calibri" w:cs="Calibri"/>
          <w:color w:val="000000"/>
          <w:sz w:val="20"/>
          <w:szCs w:val="20"/>
          <w:lang w:val="ka-GE"/>
        </w:rPr>
        <w:t> დამატებითი დეტალები იმის შესახებ, თუ რა მონაცემებს ვაგროვებთ, როგორ და რატომ ვამუშავებთ მათ. </w:t>
      </w:r>
      <w:r w:rsidRPr="00B1545C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შეაცვლევინოთ, </w:t>
      </w:r>
      <w:proofErr w:type="spellStart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შეამცირებინოთ</w:t>
      </w:r>
      <w:proofErr w:type="spellEnd"/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 ან წააშლევინოთ თქვენი მონაცემები. 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უარი გვითხრათ თქვენი მონაცემების დამუშავებაზე.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დაგვიკავშირდეთ ჩვენ ან პერსონალური ინფორმაციის დაცვის ინსპექტორის სამსახურს მონაცემთა დამუშავებასთან დაკავშირებული ეჭვების შემთხვევაში. 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b/>
          <w:bCs/>
          <w:sz w:val="20"/>
          <w:szCs w:val="20"/>
          <w:u w:val="single"/>
          <w:lang w:val="ka-GE"/>
        </w:rPr>
        <w:t>ჩვენი საკონტაქტო ინფორმაცია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eop"/>
          <w:rFonts w:ascii="Calibri" w:hAnsi="Calibri" w:cs="Calibri"/>
          <w:sz w:val="20"/>
          <w:szCs w:val="20"/>
        </w:rPr>
        <w:t> </w:t>
      </w:r>
    </w:p>
    <w:p w:rsidR="00CA3F2D" w:rsidRPr="00B1545C" w:rsidRDefault="00CA3F2D" w:rsidP="00CA3F2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lastRenderedPageBreak/>
        <w:t>„</w:t>
      </w:r>
      <w:proofErr w:type="spellStart"/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ფიფლ</w:t>
      </w:r>
      <w:proofErr w:type="spellEnd"/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 ინ </w:t>
      </w:r>
      <w:proofErr w:type="spellStart"/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ნიდ</w:t>
      </w:r>
      <w:proofErr w:type="spellEnd"/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“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</w:rPr>
        <w:t> (People in Need, “PIN”),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მდებარე  გ. ქიქოძის ქ. 16,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</w:rPr>
        <w:t>0105, 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თბილისი, რეგისტრირებული ნომრით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</w:rPr>
        <w:t>204501636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 (სათაო ოფისი: </w:t>
      </w:r>
      <w:proofErr w:type="spellStart"/>
      <w:r w:rsidRPr="00B1545C">
        <w:rPr>
          <w:rStyle w:val="normaltextrun"/>
          <w:rFonts w:ascii="Calibri" w:hAnsi="Calibri" w:cs="Calibri"/>
          <w:i/>
          <w:iCs/>
          <w:sz w:val="20"/>
          <w:szCs w:val="20"/>
        </w:rPr>
        <w:t>Šafaříkova</w:t>
      </w:r>
      <w:proofErr w:type="spellEnd"/>
      <w:r w:rsidRPr="00B1545C">
        <w:rPr>
          <w:rStyle w:val="normaltextrun"/>
          <w:rFonts w:ascii="Calibri" w:hAnsi="Calibri" w:cs="Calibri"/>
          <w:i/>
          <w:iCs/>
          <w:sz w:val="20"/>
          <w:szCs w:val="20"/>
        </w:rPr>
        <w:t> 24, 120 00 Prague 2, ID No. 25755277,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 დარეგისტრირებული პრაღის მუნიციპალური სასამართლოს მიერ, სექცია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</w:rPr>
        <w:t>O,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დოკუმენტი 199).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</w:rPr>
        <w:t> </w:t>
      </w:r>
      <w:r w:rsidRPr="00B1545C">
        <w:rPr>
          <w:rStyle w:val="normaltextrun"/>
          <w:rFonts w:ascii="Calibri" w:hAnsi="Calibri" w:cs="Calibri"/>
          <w:i/>
          <w:iCs/>
          <w:sz w:val="20"/>
          <w:szCs w:val="20"/>
          <w:lang w:val="ka-GE"/>
        </w:rPr>
        <w:t>კითხვების შემთხვევაში </w:t>
      </w: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შეგიძლიათ, რომ დაგვიკავშირდეთ ელ. ფოსტაზე </w:t>
      </w:r>
      <w:r w:rsidRPr="00B1545C">
        <w:rPr>
          <w:rStyle w:val="normaltextrun"/>
          <w:rFonts w:ascii="Sylfaen" w:hAnsi="Sylfaen" w:cs="Segoe UI"/>
          <w:color w:val="000000"/>
          <w:sz w:val="20"/>
          <w:szCs w:val="20"/>
        </w:rPr>
        <w:t> </w:t>
      </w:r>
      <w:hyperlink r:id="rId7" w:tgtFrame="_blank" w:history="1">
        <w:r w:rsidRPr="00B1545C">
          <w:rPr>
            <w:rStyle w:val="normaltextrun"/>
            <w:rFonts w:ascii="Sylfaen" w:hAnsi="Sylfaen" w:cs="Segoe UI"/>
            <w:color w:val="0563C1"/>
            <w:sz w:val="20"/>
            <w:szCs w:val="20"/>
            <w:u w:val="single"/>
            <w:lang w:val="ka-GE"/>
          </w:rPr>
          <w:t>feedback.georgia@peopleinneed.cz</w:t>
        </w:r>
      </w:hyperlink>
      <w:r w:rsidRPr="00B1545C">
        <w:rPr>
          <w:rStyle w:val="normaltextrun"/>
          <w:rFonts w:ascii="Sylfaen" w:hAnsi="Sylfaen" w:cs="Segoe UI"/>
          <w:color w:val="0563C1"/>
          <w:sz w:val="20"/>
          <w:szCs w:val="20"/>
          <w:u w:val="single"/>
          <w:lang w:val="ka-GE"/>
        </w:rPr>
        <w:t> </w:t>
      </w:r>
      <w:r w:rsidRPr="00B1545C">
        <w:rPr>
          <w:rStyle w:val="normaltextrun"/>
          <w:rFonts w:ascii="Calibri" w:hAnsi="Calibri" w:cs="Calibri"/>
          <w:sz w:val="20"/>
          <w:szCs w:val="20"/>
          <w:lang w:val="ka-GE"/>
        </w:rPr>
        <w:t> ან ტელ. ნომერზე </w:t>
      </w:r>
      <w:r w:rsidRPr="00B1545C">
        <w:rPr>
          <w:rStyle w:val="normaltextrun"/>
          <w:rFonts w:ascii="Calibri" w:hAnsi="Calibri" w:cs="Calibri"/>
          <w:sz w:val="20"/>
          <w:szCs w:val="20"/>
        </w:rPr>
        <w:t> </w:t>
      </w:r>
      <w:r w:rsidRPr="00B1545C">
        <w:rPr>
          <w:rStyle w:val="normaltextrun"/>
          <w:rFonts w:ascii="Sylfaen" w:hAnsi="Sylfaen" w:cs="Segoe UI"/>
          <w:sz w:val="20"/>
          <w:szCs w:val="20"/>
          <w:lang w:val="ka-GE"/>
        </w:rPr>
        <w:t>+995 591 03 00 21.</w:t>
      </w:r>
      <w:r w:rsidRPr="00B1545C">
        <w:rPr>
          <w:rStyle w:val="eop"/>
          <w:rFonts w:ascii="Sylfaen" w:hAnsi="Sylfaen" w:cs="Segoe UI"/>
          <w:sz w:val="20"/>
          <w:szCs w:val="20"/>
        </w:rPr>
        <w:t> </w:t>
      </w:r>
    </w:p>
    <w:p w:rsidR="00CA3F2D" w:rsidRDefault="00CA3F2D" w:rsidP="00CA3F2D">
      <w:pPr>
        <w:pStyle w:val="paragraph"/>
        <w:spacing w:before="0" w:beforeAutospacing="0" w:after="0" w:afterAutospacing="0"/>
        <w:jc w:val="both"/>
        <w:textAlignment w:val="baseline"/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CA3F2D" w:rsidRDefault="00CA3F2D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B1545C" w:rsidRDefault="00B1545C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B1545C" w:rsidRDefault="00B1545C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96395B" w:rsidRDefault="006E4C58" w:rsidP="00B21EA0">
      <w:pPr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ბ</w:t>
      </w:r>
      <w:r w:rsidR="00A50C94">
        <w:rPr>
          <w:rFonts w:ascii="Sylfaen" w:hAnsi="Sylfaen"/>
          <w:b/>
          <w:sz w:val="30"/>
          <w:szCs w:val="30"/>
          <w:lang w:val="ka-GE"/>
        </w:rPr>
        <w:t>იზნეს</w:t>
      </w:r>
      <w:r>
        <w:rPr>
          <w:rFonts w:ascii="Sylfaen" w:hAnsi="Sylfaen"/>
          <w:b/>
          <w:sz w:val="30"/>
          <w:szCs w:val="30"/>
          <w:lang w:val="ka-GE"/>
        </w:rPr>
        <w:t>ის</w:t>
      </w:r>
      <w:r w:rsidR="00A50C94">
        <w:rPr>
          <w:rFonts w:ascii="Sylfaen" w:hAnsi="Sylfaen"/>
          <w:b/>
          <w:sz w:val="30"/>
          <w:szCs w:val="30"/>
          <w:lang w:val="ka-GE"/>
        </w:rPr>
        <w:t xml:space="preserve"> </w:t>
      </w:r>
      <w:r w:rsidR="00B21EA0">
        <w:rPr>
          <w:rFonts w:ascii="Sylfaen" w:hAnsi="Sylfaen"/>
          <w:b/>
          <w:sz w:val="30"/>
          <w:szCs w:val="30"/>
          <w:lang w:val="ka-GE"/>
        </w:rPr>
        <w:t xml:space="preserve">პირველადი საპროექტო </w:t>
      </w:r>
      <w:r w:rsidR="0096395B" w:rsidRPr="00341874">
        <w:rPr>
          <w:rFonts w:ascii="Sylfaen" w:hAnsi="Sylfaen"/>
          <w:b/>
          <w:sz w:val="30"/>
          <w:szCs w:val="30"/>
          <w:lang w:val="ka-GE"/>
        </w:rPr>
        <w:t>განაცხადი</w:t>
      </w:r>
    </w:p>
    <w:p w:rsidR="0096395B" w:rsidRDefault="0041533D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>განმცხადებელი - ფიზიკური პირი</w:t>
      </w:r>
      <w:r w:rsidR="0053001D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/</w:t>
      </w:r>
      <w:r w:rsidR="0096395B" w:rsidRPr="00B81EBF">
        <w:rPr>
          <w:rFonts w:ascii="Sylfaen" w:hAnsi="Sylfaen" w:cs="Sylfaen"/>
          <w:b/>
          <w:lang w:val="ka-GE"/>
        </w:rPr>
        <w:t>საინიციატივო</w:t>
      </w:r>
      <w:r w:rsidR="0096395B" w:rsidRPr="00B81EBF">
        <w:rPr>
          <w:rFonts w:ascii="Sylfaen" w:hAnsi="Sylfaen"/>
          <w:b/>
          <w:lang w:val="ka-GE"/>
        </w:rPr>
        <w:t xml:space="preserve"> ჯგუფის</w:t>
      </w:r>
      <w:r w:rsidR="0053001D">
        <w:rPr>
          <w:rFonts w:ascii="Sylfaen" w:hAnsi="Sylfaen"/>
          <w:b/>
          <w:lang w:val="ka-GE"/>
        </w:rPr>
        <w:t xml:space="preserve"> </w:t>
      </w:r>
      <w:r w:rsidR="0096395B" w:rsidRPr="00B81EBF">
        <w:rPr>
          <w:rFonts w:ascii="Sylfaen" w:hAnsi="Sylfaen"/>
          <w:b/>
          <w:lang w:val="ka-GE"/>
        </w:rPr>
        <w:t>/</w:t>
      </w:r>
      <w:r w:rsidR="0096395B">
        <w:rPr>
          <w:rFonts w:ascii="Sylfaen" w:hAnsi="Sylfaen"/>
          <w:b/>
          <w:lang w:val="ka-GE"/>
        </w:rPr>
        <w:t>ორგანიზაციის</w:t>
      </w:r>
      <w:r w:rsidR="0096395B" w:rsidRPr="00B81EBF">
        <w:rPr>
          <w:rFonts w:ascii="Sylfaen" w:hAnsi="Sylfaen"/>
          <w:b/>
          <w:lang w:val="ka-GE"/>
        </w:rPr>
        <w:t xml:space="preserve"> დასახელება</w:t>
      </w:r>
      <w:r w:rsidR="008F754E">
        <w:rPr>
          <w:rFonts w:ascii="Sylfaen" w:hAnsi="Sylfaen"/>
          <w:b/>
          <w:lang w:val="ka-GE"/>
        </w:rPr>
        <w:t>,</w:t>
      </w:r>
      <w:r w:rsidR="008F754E" w:rsidRPr="00B21EA0">
        <w:rPr>
          <w:rFonts w:ascii="Sylfaen" w:hAnsi="Sylfaen"/>
          <w:b/>
          <w:lang w:val="ka-GE"/>
        </w:rPr>
        <w:t xml:space="preserve"> კოდი</w:t>
      </w:r>
      <w:r w:rsidR="0096395B" w:rsidRPr="00B21EA0">
        <w:rPr>
          <w:rFonts w:ascii="Sylfaen" w:hAnsi="Sylfaen"/>
          <w:b/>
          <w:lang w:val="ka-GE"/>
        </w:rPr>
        <w:t>:</w:t>
      </w:r>
      <w:r w:rsidR="0096395B" w:rsidRPr="00B81EBF">
        <w:rPr>
          <w:rFonts w:ascii="Sylfaen" w:hAnsi="Sylfaen"/>
          <w:b/>
          <w:lang w:val="ka-GE"/>
        </w:rPr>
        <w:t xml:space="preserve"> </w:t>
      </w:r>
    </w:p>
    <w:p w:rsidR="0096395B" w:rsidRDefault="0041533D" w:rsidP="001E74BE">
      <w:pPr>
        <w:pStyle w:val="ListParagraph"/>
        <w:spacing w:after="0" w:line="360" w:lineRule="auto"/>
        <w:ind w:left="714"/>
        <w:rPr>
          <w:rFonts w:ascii="Sylfaen" w:hAnsi="Sylfaen" w:cs="Sylfaen"/>
          <w:sz w:val="16"/>
          <w:szCs w:val="16"/>
          <w:lang w:val="ka-GE"/>
        </w:rPr>
      </w:pPr>
      <w:r w:rsidRPr="007870AD">
        <w:rPr>
          <w:rFonts w:ascii="Sylfaen" w:hAnsi="Sylfaen" w:cs="Sylfaen"/>
          <w:sz w:val="16"/>
          <w:szCs w:val="16"/>
          <w:lang w:val="ka-GE"/>
        </w:rPr>
        <w:t>(ფიზიკური პირისა და საინიციატ</w:t>
      </w:r>
      <w:r w:rsidR="007870AD">
        <w:rPr>
          <w:rFonts w:ascii="Sylfaen" w:hAnsi="Sylfaen" w:cs="Sylfaen"/>
          <w:sz w:val="16"/>
          <w:szCs w:val="16"/>
          <w:lang w:val="ka-GE"/>
        </w:rPr>
        <w:t>ი</w:t>
      </w:r>
      <w:r w:rsidRPr="007870AD">
        <w:rPr>
          <w:rFonts w:ascii="Sylfaen" w:hAnsi="Sylfaen" w:cs="Sylfaen"/>
          <w:sz w:val="16"/>
          <w:szCs w:val="16"/>
          <w:lang w:val="ka-GE"/>
        </w:rPr>
        <w:t>ვო ჯგუ</w:t>
      </w:r>
      <w:r w:rsidR="007870AD" w:rsidRPr="007870AD">
        <w:rPr>
          <w:rFonts w:ascii="Sylfaen" w:hAnsi="Sylfaen" w:cs="Sylfaen"/>
          <w:sz w:val="16"/>
          <w:szCs w:val="16"/>
          <w:lang w:val="ka-GE"/>
        </w:rPr>
        <w:t>ფის შემთხვევაში განმცხადებლის პირადი ნომერი</w:t>
      </w:r>
      <w:r w:rsidR="007870AD">
        <w:rPr>
          <w:rFonts w:ascii="Sylfaen" w:hAnsi="Sylfaen" w:cs="Sylfaen"/>
          <w:sz w:val="16"/>
          <w:szCs w:val="16"/>
          <w:lang w:val="ka-GE"/>
        </w:rPr>
        <w:t xml:space="preserve">, </w:t>
      </w:r>
      <w:r w:rsidR="007870AD" w:rsidRPr="007870AD">
        <w:rPr>
          <w:rFonts w:ascii="Sylfaen" w:hAnsi="Sylfaen" w:cs="Sylfaen"/>
          <w:sz w:val="16"/>
          <w:szCs w:val="16"/>
          <w:lang w:val="ka-GE"/>
        </w:rPr>
        <w:t xml:space="preserve"> ბიზნეს ორგანიზაციის შემთხვევაში - საიდენტიფიკაციო კოდი</w:t>
      </w:r>
      <w:r w:rsidR="00A26AA6">
        <w:rPr>
          <w:rFonts w:ascii="Sylfaen" w:hAnsi="Sylfaen" w:cs="Sylfaen"/>
          <w:sz w:val="16"/>
          <w:szCs w:val="16"/>
          <w:lang w:val="ka-GE"/>
        </w:rPr>
        <w:t>.</w:t>
      </w:r>
      <w:r w:rsidR="007870AD" w:rsidRPr="007870AD">
        <w:rPr>
          <w:rFonts w:ascii="Sylfaen" w:hAnsi="Sylfaen" w:cs="Sylfaen"/>
          <w:sz w:val="16"/>
          <w:szCs w:val="16"/>
          <w:lang w:val="ka-GE"/>
        </w:rPr>
        <w:t>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8258F" w:rsidTr="00444515">
        <w:trPr>
          <w:trHeight w:val="377"/>
        </w:trPr>
        <w:tc>
          <w:tcPr>
            <w:tcW w:w="14165" w:type="dxa"/>
          </w:tcPr>
          <w:p w:rsidR="0038258F" w:rsidRDefault="0038258F" w:rsidP="009901A1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8258F" w:rsidRPr="001E74BE" w:rsidRDefault="0038258F" w:rsidP="001E74BE">
      <w:pPr>
        <w:pStyle w:val="ListParagraph"/>
        <w:spacing w:after="0" w:line="360" w:lineRule="auto"/>
        <w:ind w:left="714"/>
        <w:rPr>
          <w:rFonts w:ascii="Sylfaen" w:hAnsi="Sylfaen"/>
          <w:sz w:val="16"/>
          <w:szCs w:val="16"/>
          <w:lang w:val="ka-GE"/>
        </w:rPr>
      </w:pPr>
    </w:p>
    <w:p w:rsidR="00362186" w:rsidRDefault="0096395B" w:rsidP="00362186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 w:rsidRPr="00B81EBF">
        <w:rPr>
          <w:rFonts w:ascii="Sylfaen" w:hAnsi="Sylfaen" w:cs="Sylfaen"/>
          <w:b/>
          <w:lang w:val="ka-GE"/>
        </w:rPr>
        <w:t xml:space="preserve">საკონტაქტო პირის </w:t>
      </w:r>
      <w:r w:rsidRPr="00B81EBF">
        <w:rPr>
          <w:rFonts w:ascii="Sylfaen" w:hAnsi="Sylfaen"/>
          <w:b/>
          <w:lang w:val="ka-GE"/>
        </w:rPr>
        <w:t>სახელი, გვარი,</w:t>
      </w:r>
      <w:r w:rsidR="00B21EA0">
        <w:rPr>
          <w:rFonts w:ascii="Sylfaen" w:hAnsi="Sylfaen"/>
          <w:b/>
          <w:lang w:val="ka-GE"/>
        </w:rPr>
        <w:t xml:space="preserve"> თანამდებობა ორგანიზაციის შემთხვევაში,</w:t>
      </w:r>
      <w:r w:rsidRPr="00B81EBF">
        <w:rPr>
          <w:rFonts w:ascii="Sylfaen" w:hAnsi="Sylfaen"/>
          <w:b/>
          <w:lang w:val="ka-GE"/>
        </w:rPr>
        <w:t xml:space="preserve"> საკონტაქტო ტელეფონი, </w:t>
      </w:r>
      <w:proofErr w:type="spellStart"/>
      <w:r w:rsidRPr="00B81EBF">
        <w:rPr>
          <w:rFonts w:ascii="Sylfaen" w:hAnsi="Sylfaen"/>
          <w:b/>
          <w:lang w:val="ka-GE"/>
        </w:rPr>
        <w:t>ელ.ფოსტა</w:t>
      </w:r>
      <w:proofErr w:type="spellEnd"/>
      <w:r w:rsidR="009519D0">
        <w:rPr>
          <w:rFonts w:ascii="Sylfaen" w:hAnsi="Sylfaen"/>
          <w:b/>
          <w:lang w:val="ka-GE"/>
        </w:rPr>
        <w:t>, მისამართი</w:t>
      </w:r>
      <w:r w:rsidRPr="00B81EBF">
        <w:rPr>
          <w:rFonts w:ascii="Sylfaen" w:hAnsi="Sylfaen"/>
          <w:b/>
          <w:lang w:val="ka-GE"/>
        </w:rPr>
        <w:t>: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62186" w:rsidTr="007503F5">
        <w:trPr>
          <w:trHeight w:val="395"/>
        </w:trPr>
        <w:tc>
          <w:tcPr>
            <w:tcW w:w="14165" w:type="dxa"/>
          </w:tcPr>
          <w:p w:rsidR="00362186" w:rsidRDefault="00362186" w:rsidP="007503F5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62186" w:rsidRPr="00362186" w:rsidRDefault="00362186" w:rsidP="00362186">
      <w:pPr>
        <w:spacing w:after="0" w:line="360" w:lineRule="auto"/>
        <w:rPr>
          <w:rFonts w:ascii="Sylfaen" w:hAnsi="Sylfaen"/>
          <w:b/>
          <w:lang w:val="ka-GE"/>
        </w:rPr>
      </w:pPr>
    </w:p>
    <w:p w:rsidR="00362186" w:rsidRDefault="009519D0" w:rsidP="001E74B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განმცხადებელი </w:t>
      </w:r>
      <w:r w:rsidR="00362186">
        <w:rPr>
          <w:rFonts w:ascii="Sylfaen" w:hAnsi="Sylfaen" w:cs="Sylfaen"/>
          <w:b/>
          <w:lang w:val="ka-GE"/>
        </w:rPr>
        <w:t>პირის ასაკი: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8258F" w:rsidTr="00A74C4A">
        <w:trPr>
          <w:trHeight w:val="395"/>
        </w:trPr>
        <w:tc>
          <w:tcPr>
            <w:tcW w:w="14165" w:type="dxa"/>
          </w:tcPr>
          <w:p w:rsidR="0038258F" w:rsidRDefault="0038258F" w:rsidP="009901A1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bookmarkStart w:id="0" w:name="_Hlk70423166"/>
          </w:p>
        </w:tc>
      </w:tr>
      <w:bookmarkEnd w:id="0"/>
    </w:tbl>
    <w:p w:rsidR="00CD0F40" w:rsidRPr="0038258F" w:rsidRDefault="00CD0F40" w:rsidP="0038258F">
      <w:pPr>
        <w:spacing w:after="0" w:line="360" w:lineRule="auto"/>
        <w:rPr>
          <w:rFonts w:ascii="Sylfaen" w:hAnsi="Sylfaen"/>
          <w:b/>
          <w:lang w:val="ka-GE"/>
        </w:rPr>
      </w:pPr>
    </w:p>
    <w:p w:rsidR="007B6183" w:rsidRPr="00E62C49" w:rsidRDefault="00722DC3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lang w:val="ka-GE"/>
        </w:rPr>
      </w:pPr>
      <w:r w:rsidRPr="00C56CD2">
        <w:rPr>
          <w:rFonts w:ascii="Sylfaen" w:hAnsi="Sylfaen" w:cs="Sylfaen"/>
          <w:b/>
          <w:lang w:val="ka-GE"/>
        </w:rPr>
        <w:t xml:space="preserve">ამჟამინდელ </w:t>
      </w:r>
      <w:r w:rsidR="0096395B" w:rsidRPr="00C56CD2">
        <w:rPr>
          <w:rFonts w:ascii="Sylfaen" w:hAnsi="Sylfaen" w:cs="Sylfaen"/>
          <w:b/>
          <w:lang w:val="ka-GE"/>
        </w:rPr>
        <w:t>წე</w:t>
      </w:r>
      <w:r w:rsidR="0096395B" w:rsidRPr="00C56CD2">
        <w:rPr>
          <w:rFonts w:ascii="Sylfaen" w:hAnsi="Sylfaen"/>
          <w:b/>
          <w:lang w:val="ka-GE"/>
        </w:rPr>
        <w:t>ვრთა</w:t>
      </w:r>
      <w:r w:rsidR="00CD0F40">
        <w:rPr>
          <w:rFonts w:ascii="Sylfaen" w:hAnsi="Sylfaen"/>
          <w:b/>
          <w:lang w:val="ka-GE"/>
        </w:rPr>
        <w:t xml:space="preserve"> (</w:t>
      </w:r>
      <w:r w:rsidR="00CD0F40" w:rsidRPr="00CD0F40">
        <w:rPr>
          <w:rFonts w:ascii="Sylfaen" w:hAnsi="Sylfaen"/>
          <w:bCs/>
          <w:lang w:val="ka-GE"/>
        </w:rPr>
        <w:t>კოოპერატივის შემთხვევაში</w:t>
      </w:r>
      <w:r w:rsidR="00CD0F40">
        <w:rPr>
          <w:rFonts w:ascii="Sylfaen" w:hAnsi="Sylfaen"/>
          <w:b/>
          <w:lang w:val="ka-GE"/>
        </w:rPr>
        <w:t>)</w:t>
      </w:r>
      <w:r w:rsidR="00B21EA0" w:rsidRPr="00C56CD2">
        <w:rPr>
          <w:rFonts w:ascii="Sylfaen" w:hAnsi="Sylfaen"/>
          <w:b/>
          <w:lang w:val="ka-GE"/>
        </w:rPr>
        <w:t xml:space="preserve"> ან თანამშრომელთა</w:t>
      </w:r>
      <w:r w:rsidR="0096395B" w:rsidRPr="00C56CD2">
        <w:rPr>
          <w:rFonts w:ascii="Sylfaen" w:hAnsi="Sylfaen"/>
          <w:b/>
          <w:lang w:val="ka-GE"/>
        </w:rPr>
        <w:t xml:space="preserve"> რაოდენობა</w:t>
      </w:r>
      <w:r w:rsidR="001E74BE" w:rsidRPr="00C56CD2">
        <w:rPr>
          <w:rFonts w:ascii="Sylfaen" w:hAnsi="Sylfaen"/>
          <w:b/>
          <w:lang w:val="ka-GE"/>
        </w:rPr>
        <w:t xml:space="preserve"> _______</w:t>
      </w:r>
      <w:r w:rsidR="0096395B" w:rsidRPr="00C56CD2">
        <w:rPr>
          <w:rFonts w:ascii="Sylfaen" w:hAnsi="Sylfaen"/>
          <w:b/>
          <w:lang w:val="ka-GE"/>
        </w:rPr>
        <w:t>, მათ შორის ქალები</w:t>
      </w:r>
      <w:r w:rsidR="001E74BE" w:rsidRPr="00C56CD2">
        <w:rPr>
          <w:rFonts w:ascii="Sylfaen" w:hAnsi="Sylfaen"/>
          <w:b/>
          <w:lang w:val="ka-GE"/>
        </w:rPr>
        <w:t xml:space="preserve"> _____;</w:t>
      </w:r>
      <w:r w:rsidR="00A26AA6" w:rsidRPr="00C56CD2">
        <w:rPr>
          <w:rFonts w:ascii="Sylfaen" w:hAnsi="Sylfaen"/>
          <w:b/>
          <w:lang w:val="ka-GE"/>
        </w:rPr>
        <w:t xml:space="preserve"> </w:t>
      </w:r>
      <w:r w:rsidR="0096395B" w:rsidRPr="00C56CD2">
        <w:rPr>
          <w:rFonts w:ascii="Sylfaen" w:hAnsi="Sylfaen"/>
          <w:b/>
          <w:lang w:val="ka-GE"/>
        </w:rPr>
        <w:t xml:space="preserve"> </w:t>
      </w:r>
      <w:r w:rsidR="00BC60E2" w:rsidRPr="00C56CD2">
        <w:rPr>
          <w:rFonts w:ascii="Sylfaen" w:hAnsi="Sylfaen"/>
          <w:b/>
          <w:lang w:val="ka-GE"/>
        </w:rPr>
        <w:t>(</w:t>
      </w:r>
      <w:r w:rsidR="00BC60E2" w:rsidRPr="00C56CD2">
        <w:rPr>
          <w:rFonts w:ascii="Sylfaen" w:hAnsi="Sylfaen" w:cs="Sylfaen"/>
          <w:sz w:val="16"/>
          <w:szCs w:val="16"/>
          <w:lang w:val="ka-GE"/>
        </w:rPr>
        <w:t>ორგანიზაციის შემთხვევაში</w:t>
      </w:r>
      <w:r w:rsidR="00BC60E2" w:rsidRPr="00C56CD2">
        <w:rPr>
          <w:rFonts w:ascii="Sylfaen" w:hAnsi="Sylfaen" w:cs="Sylfaen"/>
          <w:b/>
          <w:bCs/>
          <w:lang w:val="ka-GE"/>
        </w:rPr>
        <w:t>)</w:t>
      </w:r>
    </w:p>
    <w:p w:rsidR="00E62C49" w:rsidRPr="003D5032" w:rsidRDefault="00E62C49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bCs/>
          <w:lang w:val="ka-GE"/>
        </w:rPr>
      </w:pPr>
      <w:r w:rsidRPr="003D5032">
        <w:rPr>
          <w:rFonts w:ascii="Sylfaen" w:hAnsi="Sylfaen"/>
          <w:b/>
          <w:bCs/>
          <w:lang w:val="ka-GE"/>
        </w:rPr>
        <w:t>პროექტის სახელი</w:t>
      </w:r>
      <w:r w:rsidR="003D5032">
        <w:rPr>
          <w:rFonts w:ascii="Sylfaen" w:hAnsi="Sylfaen"/>
          <w:b/>
          <w:bCs/>
          <w:lang w:val="ka-GE"/>
        </w:rPr>
        <w:t>:</w:t>
      </w:r>
    </w:p>
    <w:p w:rsidR="0096395B" w:rsidRPr="001E74BE" w:rsidRDefault="0096395B" w:rsidP="001E74BE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 w:rsidRPr="00B81EBF">
        <w:rPr>
          <w:rFonts w:ascii="Sylfaen" w:hAnsi="Sylfaen" w:cs="Sylfaen"/>
          <w:b/>
          <w:lang w:val="ka-GE"/>
        </w:rPr>
        <w:t>პროექტის</w:t>
      </w:r>
      <w:r w:rsidRPr="00B81EBF">
        <w:rPr>
          <w:rFonts w:ascii="Sylfaen" w:hAnsi="Sylfaen"/>
          <w:b/>
          <w:lang w:val="ka-GE"/>
        </w:rPr>
        <w:t xml:space="preserve"> განხორციელების ადგილი - </w:t>
      </w:r>
      <w:r w:rsidR="0053001D">
        <w:rPr>
          <w:rFonts w:ascii="Sylfaen" w:hAnsi="Sylfaen"/>
          <w:b/>
          <w:lang w:val="ka-GE"/>
        </w:rPr>
        <w:t>თემი</w:t>
      </w:r>
      <w:r w:rsidRPr="00B81EBF">
        <w:rPr>
          <w:rFonts w:ascii="Sylfaen" w:hAnsi="Sylfaen"/>
          <w:b/>
          <w:lang w:val="ka-GE"/>
        </w:rPr>
        <w:t>, სოფელი</w:t>
      </w:r>
      <w:r w:rsidR="001E74BE">
        <w:rPr>
          <w:rFonts w:ascii="Sylfaen" w:hAnsi="Sylfaen"/>
          <w:b/>
          <w:lang w:val="ka-GE"/>
        </w:rPr>
        <w:t>:</w:t>
      </w:r>
    </w:p>
    <w:p w:rsidR="004421BC" w:rsidRPr="004421BC" w:rsidRDefault="004421BC" w:rsidP="00C232C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</w:p>
    <w:p w:rsidR="005F643A" w:rsidRPr="003D5032" w:rsidRDefault="0096395B" w:rsidP="004421BC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/>
          <w:b/>
          <w:lang w:val="ka-GE"/>
        </w:rPr>
      </w:pPr>
      <w:r w:rsidRPr="00B81EBF">
        <w:rPr>
          <w:rFonts w:ascii="Sylfaen" w:hAnsi="Sylfaen" w:cs="Sylfaen"/>
          <w:b/>
          <w:lang w:val="ka-GE"/>
        </w:rPr>
        <w:t xml:space="preserve">ბიზნეს იდეის </w:t>
      </w:r>
      <w:r w:rsidR="005F643A">
        <w:rPr>
          <w:rFonts w:ascii="Sylfaen" w:hAnsi="Sylfaen" w:cs="Sylfaen"/>
          <w:b/>
          <w:lang w:val="ka-GE"/>
        </w:rPr>
        <w:t xml:space="preserve">აღწერა: </w:t>
      </w:r>
      <w:r w:rsidR="00D1161C">
        <w:rPr>
          <w:rFonts w:ascii="Sylfaen" w:hAnsi="Sylfaen"/>
          <w:lang w:val="ka-GE"/>
        </w:rPr>
        <w:t>(მინიმუმ 50 სიტყვა, მაქსიმუმ 300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74C4A">
        <w:trPr>
          <w:trHeight w:val="476"/>
        </w:trPr>
        <w:tc>
          <w:tcPr>
            <w:tcW w:w="14165" w:type="dxa"/>
          </w:tcPr>
          <w:p w:rsidR="003D5032" w:rsidRDefault="003D5032" w:rsidP="003D5032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D5032" w:rsidRPr="003D5032" w:rsidRDefault="003D5032" w:rsidP="003D5032">
      <w:pPr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6A00DD" w:rsidRPr="005F643A" w:rsidRDefault="006A00DD" w:rsidP="006A00DD">
      <w:pPr>
        <w:pStyle w:val="ListParagraph"/>
        <w:spacing w:after="0" w:line="240" w:lineRule="auto"/>
        <w:ind w:left="1074"/>
        <w:rPr>
          <w:rFonts w:ascii="Sylfaen" w:hAnsi="Sylfaen"/>
          <w:b/>
          <w:lang w:val="ka-GE"/>
        </w:rPr>
      </w:pPr>
    </w:p>
    <w:p w:rsidR="006A00DD" w:rsidRPr="00C56CD2" w:rsidRDefault="005F643A" w:rsidP="006A00DD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/>
          <w:b/>
          <w:lang w:val="ka-GE"/>
        </w:rPr>
      </w:pPr>
      <w:r w:rsidRPr="00C56CD2">
        <w:rPr>
          <w:rFonts w:ascii="Sylfaen" w:hAnsi="Sylfaen" w:cs="Sylfaen"/>
          <w:b/>
          <w:lang w:val="ka-GE"/>
        </w:rPr>
        <w:t>საწარმოებელი</w:t>
      </w:r>
      <w:r w:rsidR="0096395B" w:rsidRPr="00C56CD2">
        <w:rPr>
          <w:rFonts w:ascii="Sylfaen" w:hAnsi="Sylfaen" w:cs="Sylfaen"/>
          <w:b/>
          <w:lang w:val="ka-GE"/>
        </w:rPr>
        <w:t xml:space="preserve"> პროდუქტის</w:t>
      </w:r>
      <w:r w:rsidR="0096395B" w:rsidRPr="00C56CD2">
        <w:rPr>
          <w:rFonts w:ascii="Sylfaen" w:hAnsi="Sylfaen"/>
          <w:b/>
          <w:lang w:val="ka-GE"/>
        </w:rPr>
        <w:t>/მომსახურების  აღწერა</w:t>
      </w:r>
      <w:r w:rsidRPr="00C56CD2">
        <w:rPr>
          <w:rFonts w:ascii="Sylfaen" w:hAnsi="Sylfaen"/>
          <w:b/>
          <w:lang w:val="ka-GE"/>
        </w:rPr>
        <w:t>:</w:t>
      </w:r>
      <w:r w:rsidR="0065451D" w:rsidRPr="00C56CD2">
        <w:rPr>
          <w:rFonts w:ascii="Sylfaen" w:hAnsi="Sylfaen"/>
          <w:b/>
          <w:lang w:val="ka-GE"/>
        </w:rPr>
        <w:t xml:space="preserve"> </w:t>
      </w:r>
      <w:r w:rsidR="00D1161C" w:rsidRPr="00C56CD2">
        <w:rPr>
          <w:rFonts w:ascii="Sylfaen" w:hAnsi="Sylfaen" w:cs="Sylfaen"/>
          <w:lang w:val="ka-GE"/>
        </w:rPr>
        <w:t>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74C4A">
        <w:trPr>
          <w:trHeight w:val="458"/>
        </w:trPr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6A00DD" w:rsidRDefault="006A00DD" w:rsidP="006A00DD">
      <w:pPr>
        <w:pStyle w:val="ListParagraph"/>
        <w:spacing w:after="0" w:line="240" w:lineRule="auto"/>
        <w:ind w:left="1074"/>
        <w:rPr>
          <w:rFonts w:ascii="Sylfaen" w:hAnsi="Sylfaen"/>
          <w:b/>
          <w:lang w:val="ka-GE"/>
        </w:rPr>
      </w:pPr>
    </w:p>
    <w:p w:rsidR="004E79A9" w:rsidRPr="008E4A99" w:rsidRDefault="00B21EA0" w:rsidP="001E74BE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 w:cs="Sylfaen"/>
          <w:b/>
          <w:lang w:val="ka-GE"/>
        </w:rPr>
      </w:pPr>
      <w:r w:rsidRPr="008E4A99">
        <w:rPr>
          <w:rFonts w:ascii="Sylfaen" w:hAnsi="Sylfaen"/>
          <w:b/>
          <w:lang w:val="ka-GE"/>
        </w:rPr>
        <w:t>განმცხადებლის გამოცდილება</w:t>
      </w:r>
      <w:r w:rsidR="00BA09EB" w:rsidRPr="008E4A99">
        <w:rPr>
          <w:rFonts w:ascii="Sylfaen" w:hAnsi="Sylfaen"/>
          <w:b/>
          <w:lang w:val="ka-GE"/>
        </w:rPr>
        <w:t>:</w:t>
      </w:r>
      <w:r w:rsidRPr="008E4A99">
        <w:rPr>
          <w:rFonts w:ascii="Sylfaen" w:hAnsi="Sylfaen"/>
          <w:b/>
          <w:lang w:val="ka-GE"/>
        </w:rPr>
        <w:t xml:space="preserve"> </w:t>
      </w:r>
      <w:r w:rsidR="0096395B" w:rsidRPr="008E4A99">
        <w:rPr>
          <w:rFonts w:ascii="Sylfaen" w:hAnsi="Sylfaen"/>
          <w:b/>
          <w:lang w:val="ka-GE"/>
        </w:rPr>
        <w:t xml:space="preserve"> </w:t>
      </w:r>
      <w:r w:rsidR="00D1161C">
        <w:rPr>
          <w:rFonts w:ascii="Sylfaen" w:hAnsi="Sylfaen" w:cs="Sylfaen"/>
          <w:lang w:val="ka-GE"/>
        </w:rPr>
        <w:t>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74C4A">
        <w:trPr>
          <w:trHeight w:val="440"/>
        </w:trPr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4E79A9" w:rsidRDefault="004E79A9" w:rsidP="004E79A9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411CAC" w:rsidRPr="00C56CD2" w:rsidRDefault="004E79A9" w:rsidP="00DC2AA9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  <w:r w:rsidRPr="00C56CD2">
        <w:rPr>
          <w:rFonts w:ascii="Sylfaen" w:hAnsi="Sylfaen" w:cs="Sylfaen"/>
          <w:b/>
          <w:lang w:val="ka-GE"/>
        </w:rPr>
        <w:t>მიგიღიათ თუ არა სხვა გრანტი ბოლო 10 წლის განმავლობაში:</w:t>
      </w:r>
      <w:r w:rsidRPr="00C56CD2">
        <w:rPr>
          <w:rFonts w:ascii="Sylfaen" w:hAnsi="Sylfaen"/>
          <w:b/>
          <w:lang w:val="ka-GE"/>
        </w:rPr>
        <w:t xml:space="preserve">  </w:t>
      </w:r>
      <w:r w:rsidRPr="00C56CD2">
        <w:rPr>
          <w:rFonts w:ascii="Sylfaen" w:hAnsi="Sylfaen"/>
          <w:lang w:val="ka-GE"/>
        </w:rPr>
        <w:t>დადებითი პასუხის შემთხვევაში მიუთითეთ დონორი ორგანიზაცია და აღწერეთ პროექტი, რომელიც განახორციელეთ</w:t>
      </w:r>
      <w:r w:rsidR="00181B15" w:rsidRPr="00C56CD2">
        <w:rPr>
          <w:rFonts w:ascii="Sylfaen" w:hAnsi="Sylfaen"/>
          <w:lang w:val="ka-GE"/>
        </w:rPr>
        <w:t xml:space="preserve"> და მისი ამჟამინდელი მდგომარეობა. </w:t>
      </w:r>
      <w:r w:rsidRPr="00C56CD2">
        <w:rPr>
          <w:rFonts w:ascii="Sylfaen" w:hAnsi="Sylfaen"/>
          <w:lang w:val="ka-GE"/>
        </w:rPr>
        <w:t xml:space="preserve"> (</w:t>
      </w:r>
      <w:r w:rsidR="003E482A" w:rsidRPr="00C56CD2">
        <w:rPr>
          <w:rFonts w:ascii="Sylfaen" w:hAnsi="Sylfaen"/>
          <w:lang w:val="ka-GE"/>
        </w:rPr>
        <w:t xml:space="preserve">მინიმუმ 50 სიტყვა, </w:t>
      </w:r>
      <w:r w:rsidRPr="00C56CD2">
        <w:rPr>
          <w:rFonts w:ascii="Sylfaen" w:hAnsi="Sylfaen"/>
          <w:lang w:val="ka-GE"/>
        </w:rPr>
        <w:t>მაქსიმუმ 300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74C4A">
        <w:trPr>
          <w:trHeight w:val="368"/>
        </w:trPr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411CAC" w:rsidRPr="00DC2AA9" w:rsidRDefault="00411CAC" w:rsidP="00DC2AA9">
      <w:pPr>
        <w:spacing w:after="0" w:line="240" w:lineRule="auto"/>
        <w:rPr>
          <w:rFonts w:ascii="Sylfaen" w:hAnsi="Sylfaen"/>
          <w:b/>
          <w:lang w:val="ka-GE"/>
        </w:rPr>
      </w:pPr>
    </w:p>
    <w:p w:rsidR="007B6183" w:rsidRPr="00C56CD2" w:rsidRDefault="0053001D" w:rsidP="001E74B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 w:cs="Sylfaen"/>
          <w:b/>
          <w:lang w:val="ka-GE"/>
        </w:rPr>
      </w:pPr>
      <w:r w:rsidRPr="00C56CD2">
        <w:rPr>
          <w:rFonts w:ascii="Sylfaen" w:hAnsi="Sylfaen" w:cs="Sylfaen"/>
          <w:b/>
          <w:lang w:val="ka-GE"/>
        </w:rPr>
        <w:t>თემისთვის</w:t>
      </w:r>
      <w:r w:rsidR="008E4A99" w:rsidRPr="00C56CD2">
        <w:rPr>
          <w:rFonts w:ascii="Sylfaen" w:hAnsi="Sylfaen" w:cs="Sylfaen"/>
          <w:b/>
          <w:lang w:val="ka-GE"/>
        </w:rPr>
        <w:t xml:space="preserve"> ან საქმიანობის სფეროსთვის </w:t>
      </w:r>
      <w:r w:rsidR="00C232C6" w:rsidRPr="00C56CD2">
        <w:rPr>
          <w:rFonts w:ascii="Sylfaen" w:hAnsi="Sylfaen" w:cs="Sylfaen"/>
          <w:b/>
          <w:lang w:val="ka-GE"/>
        </w:rPr>
        <w:t>რა სიახლეს/ინოვაციას გვთავაზობს თქვენი პროექტი, გთხოვთ დაასაბუთოთ</w:t>
      </w:r>
      <w:r w:rsidR="008E4A99" w:rsidRPr="00C56CD2">
        <w:rPr>
          <w:rFonts w:ascii="Sylfaen" w:hAnsi="Sylfaen" w:cs="Sylfaen"/>
          <w:b/>
          <w:lang w:val="ka-GE"/>
        </w:rPr>
        <w:t xml:space="preserve"> დეტალურად:</w:t>
      </w:r>
      <w:r w:rsidR="007B6183" w:rsidRPr="00C56CD2">
        <w:rPr>
          <w:rFonts w:ascii="Sylfaen" w:hAnsi="Sylfaen" w:cs="Sylfaen"/>
          <w:b/>
          <w:lang w:val="ka-GE"/>
        </w:rPr>
        <w:t xml:space="preserve"> </w:t>
      </w:r>
      <w:r w:rsidR="007B6183" w:rsidRPr="00C56CD2">
        <w:rPr>
          <w:rFonts w:ascii="Sylfaen" w:hAnsi="Sylfaen" w:cs="Sylfaen"/>
          <w:lang w:val="ka-GE"/>
        </w:rPr>
        <w:t>(</w:t>
      </w:r>
      <w:r w:rsidR="008E6FDD" w:rsidRPr="00C56CD2">
        <w:rPr>
          <w:rFonts w:ascii="Sylfaen" w:hAnsi="Sylfaen" w:cs="Sylfaen"/>
          <w:lang w:val="ka-GE"/>
        </w:rPr>
        <w:t xml:space="preserve">მინიმუმ 50 სიტყვა, </w:t>
      </w:r>
      <w:r w:rsidR="007B6183" w:rsidRPr="00C56CD2">
        <w:rPr>
          <w:rFonts w:ascii="Sylfaen" w:hAnsi="Sylfaen" w:cs="Sylfaen"/>
          <w:lang w:val="ka-GE"/>
        </w:rPr>
        <w:t>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74C4A">
        <w:trPr>
          <w:trHeight w:val="368"/>
        </w:trPr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7B6183" w:rsidRPr="007B6183" w:rsidRDefault="007B6183" w:rsidP="007B6183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7B6183" w:rsidRPr="007B6183" w:rsidRDefault="007B6183" w:rsidP="00C232C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რამდენი ადამიანის დასაქმებას გეგმ</w:t>
      </w:r>
      <w:r w:rsidR="006D134B">
        <w:rPr>
          <w:rFonts w:ascii="Sylfaen" w:hAnsi="Sylfaen" w:cs="Sylfaen"/>
          <w:b/>
          <w:lang w:val="ka-GE"/>
        </w:rPr>
        <w:t>ა</w:t>
      </w:r>
      <w:r>
        <w:rPr>
          <w:rFonts w:ascii="Sylfaen" w:hAnsi="Sylfaen" w:cs="Sylfaen"/>
          <w:b/>
          <w:lang w:val="ka-GE"/>
        </w:rPr>
        <w:t xml:space="preserve">ვთ: ______ , მათ შორის კაცი _____ ,  ქალი ____, </w:t>
      </w:r>
    </w:p>
    <w:p w:rsidR="00A17B7E" w:rsidRDefault="00670DE2" w:rsidP="00A17B7E">
      <w:pPr>
        <w:spacing w:after="0" w:line="240" w:lineRule="auto"/>
        <w:ind w:left="35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30</w:t>
      </w:r>
      <w:r w:rsidR="007B6183" w:rsidRPr="007B6183">
        <w:rPr>
          <w:rFonts w:ascii="Sylfaen" w:hAnsi="Sylfaen" w:cs="Sylfaen"/>
          <w:b/>
          <w:lang w:val="ka-GE"/>
        </w:rPr>
        <w:t xml:space="preserve"> წლამდე ასაკის </w:t>
      </w:r>
      <w:r w:rsidR="007B6183">
        <w:rPr>
          <w:rFonts w:ascii="Sylfaen" w:hAnsi="Sylfaen" w:cs="Sylfaen"/>
          <w:b/>
          <w:lang w:val="ka-GE"/>
        </w:rPr>
        <w:t>________;</w:t>
      </w:r>
    </w:p>
    <w:p w:rsidR="007B6183" w:rsidRPr="007B6183" w:rsidRDefault="007B6183" w:rsidP="007B6183">
      <w:pPr>
        <w:spacing w:after="0" w:line="240" w:lineRule="auto"/>
        <w:ind w:left="357"/>
        <w:rPr>
          <w:rFonts w:ascii="Sylfaen" w:hAnsi="Sylfaen"/>
          <w:b/>
          <w:lang w:val="ka-GE"/>
        </w:rPr>
      </w:pPr>
    </w:p>
    <w:p w:rsidR="007B6183" w:rsidRPr="003D5032" w:rsidRDefault="007B6183" w:rsidP="00C232C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კლიენტთა სამიზნე ჯგუფი </w:t>
      </w:r>
      <w:r>
        <w:rPr>
          <w:rFonts w:ascii="Sylfaen" w:hAnsi="Sylfaen" w:cs="Sylfaen"/>
          <w:lang w:val="ka-GE"/>
        </w:rPr>
        <w:t>(გთხოვთ აღწერეთ ვინ იქნება თვენი მომსახურების/პროდუქტის მომხმარებელი და რომელ ბიზნესს სექტორთან გეგმავთ თანამშრომლობას.)</w:t>
      </w:r>
      <w:r w:rsidR="00E87C19">
        <w:rPr>
          <w:rFonts w:ascii="Sylfaen" w:hAnsi="Sylfaen" w:cs="Sylfaen"/>
          <w:lang w:val="ka-GE"/>
        </w:rPr>
        <w:t xml:space="preserve"> 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836C9"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D5032" w:rsidRPr="007116FF" w:rsidRDefault="003D5032" w:rsidP="003D5032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FA10A3" w:rsidRPr="001E74BE" w:rsidRDefault="00FA10A3" w:rsidP="00FA10A3">
      <w:pPr>
        <w:spacing w:after="0" w:line="240" w:lineRule="auto"/>
        <w:rPr>
          <w:rFonts w:ascii="Sylfaen" w:hAnsi="Sylfaen"/>
          <w:b/>
          <w:lang w:val="ka-GE"/>
        </w:rPr>
      </w:pPr>
    </w:p>
    <w:p w:rsidR="00D03C51" w:rsidRPr="003D5032" w:rsidRDefault="00FA10A3" w:rsidP="001E74BE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გარემოზე ზემოქმედება </w:t>
      </w:r>
      <w:r>
        <w:rPr>
          <w:rFonts w:ascii="Sylfaen" w:hAnsi="Sylfaen"/>
          <w:lang w:val="ka-GE"/>
        </w:rPr>
        <w:t xml:space="preserve">(გთხოვთ </w:t>
      </w:r>
      <w:r w:rsidR="007B6183">
        <w:rPr>
          <w:rFonts w:ascii="Sylfaen" w:hAnsi="Sylfaen"/>
          <w:lang w:val="ka-GE"/>
        </w:rPr>
        <w:t>დეტალურად დაასაბუთოთ</w:t>
      </w:r>
      <w:r>
        <w:rPr>
          <w:rFonts w:ascii="Sylfaen" w:hAnsi="Sylfaen"/>
          <w:lang w:val="ka-GE"/>
        </w:rPr>
        <w:t xml:space="preserve">, </w:t>
      </w:r>
      <w:r w:rsidR="007B6183">
        <w:rPr>
          <w:rFonts w:ascii="Sylfaen" w:hAnsi="Sylfaen"/>
          <w:lang w:val="ka-GE"/>
        </w:rPr>
        <w:t xml:space="preserve">რომ წარმოდგენილი პროექტი და შესაბამისი საქმიანობები არ უქმნის საფრთხეს გარემოს და ექვემდებარება საქართველოს კანონმდებლობას </w:t>
      </w:r>
      <w:proofErr w:type="spellStart"/>
      <w:r w:rsidR="007B6183">
        <w:rPr>
          <w:rFonts w:ascii="Sylfaen" w:hAnsi="Sylfaen"/>
          <w:lang w:val="ka-GE"/>
        </w:rPr>
        <w:t>გარემოსდაცვით</w:t>
      </w:r>
      <w:proofErr w:type="spellEnd"/>
      <w:r w:rsidR="007B6183">
        <w:rPr>
          <w:rFonts w:ascii="Sylfaen" w:hAnsi="Sylfaen"/>
          <w:lang w:val="ka-GE"/>
        </w:rPr>
        <w:t xml:space="preserve"> სფეროში</w:t>
      </w:r>
      <w:r w:rsidR="006D134B">
        <w:rPr>
          <w:rFonts w:ascii="Sylfaen" w:hAnsi="Sylfaen"/>
          <w:lang w:val="ka-GE"/>
        </w:rPr>
        <w:t>: ნარჩენების შეგროვების და გატანის გეგმა, კანალიზაციის სისტემების მოწყობის გეგმა</w:t>
      </w:r>
      <w:r w:rsidR="0057699A">
        <w:rPr>
          <w:rFonts w:ascii="Sylfaen" w:hAnsi="Sylfaen"/>
          <w:lang w:val="ka-GE"/>
        </w:rPr>
        <w:t>, ენერგო დამზოგავი პრაქტიკა და ა. შ.</w:t>
      </w:r>
      <w:r w:rsidR="007B6183">
        <w:rPr>
          <w:rFonts w:ascii="Sylfaen" w:hAnsi="Sylfaen"/>
          <w:lang w:val="ka-GE"/>
        </w:rPr>
        <w:t xml:space="preserve">) </w:t>
      </w:r>
      <w:r w:rsidR="00E87C19">
        <w:rPr>
          <w:rFonts w:ascii="Sylfaen" w:hAnsi="Sylfaen" w:cs="Sylfaen"/>
          <w:lang w:val="ka-GE"/>
        </w:rPr>
        <w:t>( მინიმუმ 50 სიტყვა, მაქსიმუმ 200 სიტყვა)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3D5032" w:rsidTr="00A836C9">
        <w:tc>
          <w:tcPr>
            <w:tcW w:w="14165" w:type="dxa"/>
          </w:tcPr>
          <w:p w:rsidR="003D5032" w:rsidRDefault="003D5032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3D5032" w:rsidRPr="008939D3" w:rsidRDefault="003D5032" w:rsidP="003D5032">
      <w:pPr>
        <w:pStyle w:val="ListParagraph"/>
        <w:spacing w:after="0" w:line="240" w:lineRule="auto"/>
        <w:rPr>
          <w:rFonts w:ascii="Sylfaen" w:hAnsi="Sylfaen"/>
          <w:b/>
        </w:rPr>
      </w:pPr>
    </w:p>
    <w:p w:rsidR="008939D3" w:rsidRDefault="008939D3" w:rsidP="008939D3">
      <w:pPr>
        <w:pStyle w:val="ListParagraph"/>
        <w:rPr>
          <w:rFonts w:ascii="Sylfaen" w:hAnsi="Sylfaen"/>
          <w:b/>
        </w:rPr>
      </w:pPr>
    </w:p>
    <w:p w:rsidR="008939D3" w:rsidRPr="009B0FB0" w:rsidRDefault="0053001D" w:rsidP="00722DC3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b/>
        </w:rPr>
      </w:pPr>
      <w:bookmarkStart w:id="1" w:name="_Hlk38465460"/>
      <w:r>
        <w:rPr>
          <w:rFonts w:ascii="Sylfaen" w:hAnsi="Sylfaen"/>
          <w:b/>
          <w:lang w:val="ka-GE"/>
        </w:rPr>
        <w:t>არაგვის თემთა</w:t>
      </w:r>
      <w:r w:rsidR="008939D3" w:rsidRPr="008939D3">
        <w:rPr>
          <w:rFonts w:ascii="Sylfaen" w:hAnsi="Sylfaen"/>
          <w:b/>
        </w:rPr>
        <w:t xml:space="preserve"> </w:t>
      </w:r>
      <w:proofErr w:type="spellStart"/>
      <w:r w:rsidR="008939D3" w:rsidRPr="008939D3">
        <w:rPr>
          <w:rFonts w:ascii="Sylfaen" w:hAnsi="Sylfaen"/>
          <w:b/>
        </w:rPr>
        <w:t>განვითარების</w:t>
      </w:r>
      <w:proofErr w:type="spellEnd"/>
      <w:r w:rsidR="008939D3" w:rsidRPr="008939D3">
        <w:rPr>
          <w:rFonts w:ascii="Sylfaen" w:hAnsi="Sylfaen"/>
          <w:b/>
        </w:rPr>
        <w:t xml:space="preserve"> </w:t>
      </w:r>
      <w:proofErr w:type="spellStart"/>
      <w:r w:rsidR="008939D3" w:rsidRPr="008939D3">
        <w:rPr>
          <w:rFonts w:ascii="Sylfaen" w:hAnsi="Sylfaen"/>
          <w:b/>
        </w:rPr>
        <w:t>სტრატეგიის</w:t>
      </w:r>
      <w:proofErr w:type="spellEnd"/>
      <w:r w:rsidR="008939D3" w:rsidRPr="008939D3">
        <w:rPr>
          <w:rFonts w:ascii="Sylfaen" w:hAnsi="Sylfaen"/>
          <w:b/>
        </w:rPr>
        <w:t xml:space="preserve"> </w:t>
      </w:r>
      <w:bookmarkStart w:id="2" w:name="_Hlk38465904"/>
      <w:proofErr w:type="spellStart"/>
      <w:r w:rsidR="008939D3" w:rsidRPr="008939D3">
        <w:rPr>
          <w:rFonts w:ascii="Sylfaen" w:hAnsi="Sylfaen"/>
          <w:b/>
        </w:rPr>
        <w:t>რომელ</w:t>
      </w:r>
      <w:proofErr w:type="spellEnd"/>
      <w:r w:rsidR="00BE4F43">
        <w:rPr>
          <w:rFonts w:ascii="Sylfaen" w:hAnsi="Sylfaen"/>
          <w:b/>
          <w:lang w:val="ka-GE"/>
        </w:rPr>
        <w:t>ი მიზნებისა და ამოცანების გადაჭრას ემსახურება</w:t>
      </w:r>
      <w:r w:rsidR="00A272C1">
        <w:rPr>
          <w:rFonts w:ascii="Sylfaen" w:hAnsi="Sylfaen"/>
          <w:b/>
          <w:lang w:val="ka-GE"/>
        </w:rPr>
        <w:t xml:space="preserve">: </w:t>
      </w:r>
      <w:r w:rsidR="00A272C1" w:rsidRPr="00A272C1">
        <w:rPr>
          <w:rFonts w:ascii="Sylfaen" w:hAnsi="Sylfaen"/>
          <w:lang w:val="ka-GE"/>
        </w:rPr>
        <w:t xml:space="preserve">(გააკეთეთ </w:t>
      </w:r>
      <w:r w:rsidR="00BE4F43">
        <w:rPr>
          <w:rFonts w:ascii="Sylfaen" w:hAnsi="Sylfaen"/>
          <w:lang w:val="ka-GE"/>
        </w:rPr>
        <w:t xml:space="preserve">მიზნებისა და ამოცანების </w:t>
      </w:r>
      <w:r w:rsidR="00A272C1" w:rsidRPr="00A272C1">
        <w:rPr>
          <w:rFonts w:ascii="Sylfaen" w:hAnsi="Sylfaen"/>
          <w:lang w:val="ka-GE"/>
        </w:rPr>
        <w:t>ჩამონათვალი</w:t>
      </w:r>
      <w:r w:rsidR="00A272C1">
        <w:rPr>
          <w:rFonts w:ascii="Sylfaen" w:hAnsi="Sylfaen"/>
          <w:lang w:val="ka-GE"/>
        </w:rPr>
        <w:t xml:space="preserve"> სტრატეგიის</w:t>
      </w:r>
      <w:r w:rsidR="00A272C1" w:rsidRPr="00A272C1">
        <w:rPr>
          <w:rFonts w:ascii="Sylfaen" w:hAnsi="Sylfaen"/>
          <w:lang w:val="ka-GE"/>
        </w:rPr>
        <w:t xml:space="preserve"> დოკუმენტიდან)</w:t>
      </w:r>
      <w:bookmarkEnd w:id="2"/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3451"/>
      </w:tblGrid>
      <w:tr w:rsidR="009B0FB0" w:rsidTr="00A836C9">
        <w:tc>
          <w:tcPr>
            <w:tcW w:w="14165" w:type="dxa"/>
          </w:tcPr>
          <w:p w:rsidR="009B0FB0" w:rsidRDefault="009B0FB0" w:rsidP="00A836C9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</w:tr>
    </w:tbl>
    <w:p w:rsidR="009B0FB0" w:rsidRPr="009B0FB0" w:rsidRDefault="009B0FB0" w:rsidP="009B0FB0">
      <w:pPr>
        <w:spacing w:after="0" w:line="240" w:lineRule="auto"/>
        <w:rPr>
          <w:rFonts w:ascii="Sylfaen" w:hAnsi="Sylfaen"/>
          <w:b/>
        </w:rPr>
      </w:pPr>
    </w:p>
    <w:bookmarkEnd w:id="1"/>
    <w:p w:rsidR="00D03C51" w:rsidRPr="00DC2AA9" w:rsidRDefault="00D03C51" w:rsidP="00D03C51">
      <w:pPr>
        <w:pStyle w:val="ListParagraph"/>
        <w:spacing w:after="0" w:line="240" w:lineRule="auto"/>
        <w:ind w:left="714"/>
        <w:rPr>
          <w:rFonts w:ascii="Sylfaen" w:hAnsi="Sylfaen"/>
          <w:b/>
          <w:lang w:val="ka-GE"/>
        </w:rPr>
      </w:pPr>
    </w:p>
    <w:p w:rsidR="0096395B" w:rsidRPr="00CD0F40" w:rsidRDefault="00D03C51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lang w:val="ka-GE"/>
        </w:rPr>
      </w:pPr>
      <w:r w:rsidRPr="00CD0F40">
        <w:rPr>
          <w:rFonts w:ascii="Sylfaen" w:hAnsi="Sylfaen"/>
          <w:b/>
          <w:lang w:val="ka-GE"/>
        </w:rPr>
        <w:t>პროექტის განხორციელების სავარაუდო ვადა</w:t>
      </w:r>
      <w:r w:rsidR="00DB1C4B" w:rsidRPr="00CD0F40">
        <w:rPr>
          <w:rFonts w:ascii="Sylfaen" w:hAnsi="Sylfaen"/>
          <w:b/>
          <w:lang w:val="ka-GE"/>
        </w:rPr>
        <w:t xml:space="preserve"> </w:t>
      </w:r>
      <w:r w:rsidRPr="00CD0F40">
        <w:rPr>
          <w:rFonts w:ascii="Sylfaen" w:hAnsi="Sylfaen"/>
          <w:b/>
          <w:lang w:val="ka-GE"/>
        </w:rPr>
        <w:t>______________ თვე</w:t>
      </w:r>
      <w:r w:rsidR="00307A48" w:rsidRPr="00CD0F40">
        <w:rPr>
          <w:rFonts w:ascii="Sylfaen" w:hAnsi="Sylfaen"/>
          <w:b/>
          <w:lang w:val="ka-GE"/>
        </w:rPr>
        <w:t xml:space="preserve"> </w:t>
      </w:r>
    </w:p>
    <w:p w:rsidR="0096395B" w:rsidRPr="00B81EBF" w:rsidRDefault="0096395B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lang w:val="ka-GE"/>
        </w:rPr>
      </w:pPr>
      <w:r w:rsidRPr="00B81EBF">
        <w:rPr>
          <w:rFonts w:ascii="Sylfaen" w:hAnsi="Sylfaen"/>
          <w:b/>
          <w:lang w:val="ka-GE"/>
        </w:rPr>
        <w:t xml:space="preserve">პროექტის განსახორციელებლად საჭირო თანხა, ლარი: </w:t>
      </w:r>
    </w:p>
    <w:p w:rsidR="0096395B" w:rsidRDefault="003D5032" w:rsidP="0096395B">
      <w:pPr>
        <w:pStyle w:val="ListParagraph"/>
        <w:numPr>
          <w:ilvl w:val="0"/>
          <w:numId w:val="2"/>
        </w:numPr>
        <w:spacing w:after="0" w:line="360" w:lineRule="auto"/>
        <w:rPr>
          <w:rFonts w:ascii="Sylfaen" w:hAnsi="Sylfaen"/>
          <w:lang w:val="ka-GE"/>
        </w:rPr>
      </w:pPr>
      <w:bookmarkStart w:id="3" w:name="_Hlk40974668"/>
      <w:bookmarkStart w:id="4" w:name="_Hlk38466158"/>
      <w:proofErr w:type="spellStart"/>
      <w:r w:rsidRPr="003D5032">
        <w:rPr>
          <w:rFonts w:ascii="Sylfaen" w:hAnsi="Sylfaen"/>
          <w:lang w:val="ka-GE"/>
        </w:rPr>
        <w:t>ფიფლ</w:t>
      </w:r>
      <w:proofErr w:type="spellEnd"/>
      <w:r w:rsidRPr="003D5032">
        <w:rPr>
          <w:rFonts w:ascii="Sylfaen" w:hAnsi="Sylfaen"/>
          <w:lang w:val="ka-GE"/>
        </w:rPr>
        <w:t xml:space="preserve"> ინ </w:t>
      </w:r>
      <w:proofErr w:type="spellStart"/>
      <w:r w:rsidRPr="003D5032">
        <w:rPr>
          <w:rFonts w:ascii="Sylfaen" w:hAnsi="Sylfaen"/>
          <w:lang w:val="ka-GE"/>
        </w:rPr>
        <w:t>ნიდ</w:t>
      </w:r>
      <w:bookmarkEnd w:id="3"/>
      <w:proofErr w:type="spellEnd"/>
      <w:r w:rsidR="0096395B" w:rsidRPr="003D5032">
        <w:rPr>
          <w:rFonts w:ascii="Sylfaen" w:hAnsi="Sylfaen"/>
          <w:lang w:val="ka-GE"/>
        </w:rPr>
        <w:t>-ისგან</w:t>
      </w:r>
      <w:r w:rsidR="0096395B">
        <w:rPr>
          <w:rFonts w:ascii="Sylfaen" w:hAnsi="Sylfaen"/>
          <w:lang w:val="ka-GE"/>
        </w:rPr>
        <w:t xml:space="preserve"> </w:t>
      </w:r>
      <w:bookmarkEnd w:id="4"/>
      <w:r w:rsidR="0096395B">
        <w:rPr>
          <w:rFonts w:ascii="Sylfaen" w:hAnsi="Sylfaen"/>
          <w:lang w:val="ka-GE"/>
        </w:rPr>
        <w:t xml:space="preserve">მოთხოვნილი </w:t>
      </w:r>
      <w:proofErr w:type="spellStart"/>
      <w:r w:rsidR="0096395B">
        <w:rPr>
          <w:rFonts w:ascii="Sylfaen" w:hAnsi="Sylfaen"/>
          <w:lang w:val="ka-GE"/>
        </w:rPr>
        <w:t>თანაინვესტირება</w:t>
      </w:r>
      <w:proofErr w:type="spellEnd"/>
      <w:r w:rsidR="0096395B">
        <w:rPr>
          <w:rFonts w:ascii="Sylfaen" w:hAnsi="Sylfaen"/>
          <w:lang w:val="ka-GE"/>
        </w:rPr>
        <w:t>, ლარი</w:t>
      </w:r>
      <w:r w:rsidR="0096395B">
        <w:rPr>
          <w:rFonts w:ascii="Sylfaen" w:hAnsi="Sylfaen"/>
        </w:rPr>
        <w:t>:</w:t>
      </w:r>
      <w:r w:rsidR="00C232C6">
        <w:rPr>
          <w:rFonts w:ascii="Sylfaen" w:hAnsi="Sylfaen"/>
          <w:lang w:val="ka-GE"/>
        </w:rPr>
        <w:t xml:space="preserve"> ________________</w:t>
      </w:r>
    </w:p>
    <w:p w:rsidR="00C56CD2" w:rsidRPr="00B1545C" w:rsidRDefault="0096395B" w:rsidP="00B1545C">
      <w:pPr>
        <w:pStyle w:val="ListParagraph"/>
        <w:numPr>
          <w:ilvl w:val="0"/>
          <w:numId w:val="2"/>
        </w:numPr>
        <w:spacing w:after="0"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განმცხადებლის </w:t>
      </w:r>
      <w:proofErr w:type="spellStart"/>
      <w:r>
        <w:rPr>
          <w:rFonts w:ascii="Sylfaen" w:hAnsi="Sylfaen"/>
          <w:lang w:val="ka-GE"/>
        </w:rPr>
        <w:t>თანაინვესტირება</w:t>
      </w:r>
      <w:proofErr w:type="spellEnd"/>
      <w:r>
        <w:rPr>
          <w:rFonts w:ascii="Sylfaen" w:hAnsi="Sylfaen"/>
          <w:lang w:val="ka-GE"/>
        </w:rPr>
        <w:t>, ლარი (</w:t>
      </w:r>
      <w:proofErr w:type="spellStart"/>
      <w:r w:rsidR="003D5032" w:rsidRPr="003D5032">
        <w:rPr>
          <w:rFonts w:ascii="Sylfaen" w:hAnsi="Sylfaen"/>
          <w:lang w:val="ka-GE"/>
        </w:rPr>
        <w:t>ფიფლ</w:t>
      </w:r>
      <w:proofErr w:type="spellEnd"/>
      <w:r w:rsidR="003D5032" w:rsidRPr="003D5032">
        <w:rPr>
          <w:rFonts w:ascii="Sylfaen" w:hAnsi="Sylfaen"/>
          <w:lang w:val="ka-GE"/>
        </w:rPr>
        <w:t xml:space="preserve"> ინ </w:t>
      </w:r>
      <w:proofErr w:type="spellStart"/>
      <w:r w:rsidR="003D5032" w:rsidRPr="003D5032">
        <w:rPr>
          <w:rFonts w:ascii="Sylfaen" w:hAnsi="Sylfaen"/>
          <w:lang w:val="ka-GE"/>
        </w:rPr>
        <w:t>ნიდ</w:t>
      </w:r>
      <w:proofErr w:type="spellEnd"/>
      <w:r w:rsidR="00BE4F43" w:rsidRPr="00BE4F43">
        <w:rPr>
          <w:rFonts w:ascii="Sylfaen" w:hAnsi="Sylfaen"/>
          <w:lang w:val="ka-GE"/>
        </w:rPr>
        <w:t xml:space="preserve">-ისგან </w:t>
      </w:r>
      <w:r w:rsidR="00BE4F43">
        <w:rPr>
          <w:rFonts w:ascii="Sylfaen" w:hAnsi="Sylfaen"/>
          <w:lang w:val="ka-GE"/>
        </w:rPr>
        <w:t>მოთხოვნილი თანხის</w:t>
      </w:r>
      <w:r w:rsidR="00923A27">
        <w:rPr>
          <w:rFonts w:ascii="Sylfaen" w:hAnsi="Sylfaen"/>
          <w:lang w:val="ka-GE"/>
        </w:rPr>
        <w:t xml:space="preserve"> </w:t>
      </w:r>
      <w:r w:rsidR="00D03C51">
        <w:rPr>
          <w:rFonts w:ascii="Sylfaen" w:hAnsi="Sylfaen"/>
          <w:lang w:val="ka-GE"/>
        </w:rPr>
        <w:t>მინიმუმ</w:t>
      </w:r>
      <w:r>
        <w:rPr>
          <w:rFonts w:ascii="Sylfaen" w:hAnsi="Sylfaen"/>
          <w:lang w:val="ka-GE"/>
        </w:rPr>
        <w:t xml:space="preserve"> </w:t>
      </w:r>
      <w:r w:rsidR="00BE4F43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0%)</w:t>
      </w:r>
      <w:r>
        <w:rPr>
          <w:rFonts w:ascii="Sylfaen" w:hAnsi="Sylfaen"/>
        </w:rPr>
        <w:t>:</w:t>
      </w:r>
      <w:r w:rsidR="00C232C6">
        <w:rPr>
          <w:rFonts w:ascii="Sylfaen" w:hAnsi="Sylfaen"/>
          <w:lang w:val="ka-GE"/>
        </w:rPr>
        <w:t xml:space="preserve"> _________________</w:t>
      </w:r>
    </w:p>
    <w:p w:rsidR="00C56CD2" w:rsidRDefault="00C56CD2" w:rsidP="008939D3">
      <w:pPr>
        <w:pStyle w:val="ListParagraph"/>
        <w:spacing w:after="0" w:line="360" w:lineRule="auto"/>
        <w:ind w:left="1434"/>
        <w:rPr>
          <w:rFonts w:ascii="Sylfaen" w:hAnsi="Sylfaen"/>
          <w:lang w:val="ka-GE"/>
        </w:rPr>
      </w:pPr>
    </w:p>
    <w:p w:rsidR="0096395B" w:rsidRPr="00D437B6" w:rsidRDefault="0096395B" w:rsidP="0096395B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Sylfaen" w:hAnsi="Sylfaen"/>
          <w:b/>
          <w:sz w:val="20"/>
          <w:szCs w:val="20"/>
          <w:lang w:val="ka-GE"/>
        </w:rPr>
      </w:pPr>
      <w:r w:rsidRPr="00B81EBF">
        <w:rPr>
          <w:rFonts w:ascii="Sylfaen" w:hAnsi="Sylfaen" w:cs="Sylfaen"/>
          <w:b/>
          <w:lang w:val="ka-GE"/>
        </w:rPr>
        <w:t>საგრანტო პროექტის განსახორციელებლად საჭირო აქტივების სავარაუდო ჩამონათვალი</w:t>
      </w:r>
      <w:r w:rsidRPr="00B81EBF">
        <w:rPr>
          <w:rFonts w:ascii="Sylfaen" w:hAnsi="Sylfaen"/>
          <w:b/>
          <w:lang w:val="ka-GE"/>
        </w:rPr>
        <w:t>:</w:t>
      </w:r>
      <w:r w:rsidR="00D437B6">
        <w:rPr>
          <w:rFonts w:ascii="Sylfaen" w:hAnsi="Sylfaen"/>
          <w:b/>
        </w:rPr>
        <w:t xml:space="preserve"> </w:t>
      </w:r>
      <w:r w:rsidR="00D437B6" w:rsidRPr="00D437B6">
        <w:rPr>
          <w:rFonts w:ascii="Sylfaen" w:hAnsi="Sylfaen"/>
          <w:sz w:val="20"/>
          <w:szCs w:val="20"/>
        </w:rPr>
        <w:t>(</w:t>
      </w:r>
      <w:r w:rsidR="00D437B6" w:rsidRPr="00D437B6">
        <w:rPr>
          <w:rFonts w:ascii="Sylfaen" w:hAnsi="Sylfaen"/>
          <w:sz w:val="20"/>
          <w:szCs w:val="20"/>
          <w:lang w:val="ka-GE"/>
        </w:rPr>
        <w:t>საჭიროების შემთხვევაში დაამატეთ გრაფები)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005"/>
        <w:gridCol w:w="2558"/>
        <w:gridCol w:w="941"/>
        <w:gridCol w:w="1273"/>
        <w:gridCol w:w="1424"/>
        <w:gridCol w:w="1649"/>
        <w:gridCol w:w="1902"/>
      </w:tblGrid>
      <w:tr w:rsidR="0065451D" w:rsidRPr="0095122B" w:rsidTr="00157760">
        <w:trPr>
          <w:trHeight w:val="1195"/>
        </w:trPr>
        <w:tc>
          <w:tcPr>
            <w:tcW w:w="151" w:type="pct"/>
            <w:shd w:val="clear" w:color="000000" w:fill="D9D9D9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B6E0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#</w:t>
            </w:r>
          </w:p>
        </w:tc>
        <w:tc>
          <w:tcPr>
            <w:tcW w:w="1419" w:type="pct"/>
            <w:shd w:val="clear" w:color="000000" w:fill="D9D9D9"/>
            <w:vAlign w:val="center"/>
            <w:hideMark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proofErr w:type="spellStart"/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აქტივის</w:t>
            </w:r>
            <w:proofErr w:type="spellEnd"/>
            <w:r w:rsidR="00CD0F40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(აღჭურვილობის)</w:t>
            </w:r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სამუშაოს</w:t>
            </w:r>
            <w:proofErr w:type="spellEnd"/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დასახელება</w:t>
            </w:r>
            <w:proofErr w:type="spellEnd"/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 xml:space="preserve"> </w:t>
            </w: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908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საჭიროების დასაბუთება</w:t>
            </w: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337" w:type="pct"/>
            <w:shd w:val="clear" w:color="000000" w:fill="D9D9D9"/>
            <w:vAlign w:val="center"/>
            <w:hideMark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E775A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 w:rsidRPr="00E775AD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ერთ. ფასი, ლარი</w:t>
            </w:r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442" w:type="pct"/>
            <w:shd w:val="clear" w:color="000000" w:fill="D9D9D9"/>
            <w:vAlign w:val="center"/>
            <w:hideMark/>
          </w:tcPr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DB2824" w:rsidRDefault="00E775A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 w:rsidRPr="00E775AD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რაოდენობა</w:t>
            </w:r>
          </w:p>
        </w:tc>
        <w:tc>
          <w:tcPr>
            <w:tcW w:w="495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მთლიანი ღირებულება</w:t>
            </w:r>
          </w:p>
        </w:tc>
        <w:tc>
          <w:tcPr>
            <w:tcW w:w="587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Pr="00AB6E04" w:rsidRDefault="003D5032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5032">
              <w:rPr>
                <w:rFonts w:ascii="Sylfaen" w:hAnsi="Sylfaen"/>
                <w:lang w:val="ka-GE"/>
              </w:rPr>
              <w:t>ფიფლ</w:t>
            </w:r>
            <w:proofErr w:type="spellEnd"/>
            <w:r w:rsidRPr="003D5032">
              <w:rPr>
                <w:rFonts w:ascii="Sylfaen" w:hAnsi="Sylfaen"/>
                <w:lang w:val="ka-GE"/>
              </w:rPr>
              <w:t xml:space="preserve"> ინ </w:t>
            </w:r>
            <w:proofErr w:type="spellStart"/>
            <w:r w:rsidRPr="003D5032">
              <w:rPr>
                <w:rFonts w:ascii="Sylfaen" w:hAnsi="Sylfaen"/>
                <w:lang w:val="ka-GE"/>
              </w:rPr>
              <w:t>ნიდ</w:t>
            </w:r>
            <w:proofErr w:type="spellEnd"/>
            <w:r w:rsidR="0065451D">
              <w:rPr>
                <w:rFonts w:ascii="Sylfaen" w:eastAsia="Times New Roman" w:hAnsi="Sylfae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47563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-დან მოთხოვ</w:t>
            </w:r>
            <w:r w:rsidR="0065451D"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 xml:space="preserve">ნილი თანხა </w:t>
            </w:r>
            <w:proofErr w:type="spellStart"/>
            <w:r w:rsidR="0065451D"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ლარი</w:t>
            </w:r>
            <w:proofErr w:type="spellEnd"/>
          </w:p>
          <w:p w:rsidR="0065451D" w:rsidRPr="00DB282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  <w:tc>
          <w:tcPr>
            <w:tcW w:w="661" w:type="pct"/>
            <w:shd w:val="clear" w:color="000000" w:fill="D9D9D9"/>
          </w:tcPr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  <w:r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  <w:t>განმცხადებლის თანამონაწილეობა</w:t>
            </w:r>
          </w:p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B6E04">
              <w:rPr>
                <w:rFonts w:ascii="Sylfaen" w:eastAsia="Times New Roman" w:hAnsi="Sylfaen"/>
                <w:color w:val="000000"/>
                <w:sz w:val="20"/>
                <w:szCs w:val="20"/>
                <w:lang w:val="en-GB" w:eastAsia="en-GB"/>
              </w:rPr>
              <w:t>ლარი</w:t>
            </w:r>
            <w:proofErr w:type="spellEnd"/>
          </w:p>
          <w:p w:rsidR="0065451D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  <w:lang w:val="ka-GE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1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2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3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4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95122B" w:rsidRDefault="0065451D" w:rsidP="00C721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5451D" w:rsidRPr="0095122B" w:rsidTr="00157760">
        <w:trPr>
          <w:trHeight w:val="360"/>
        </w:trPr>
        <w:tc>
          <w:tcPr>
            <w:tcW w:w="151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  <w:r w:rsidRPr="00AB6E04">
              <w:rPr>
                <w:rFonts w:ascii="Sylfaen" w:eastAsia="Times New Roman" w:hAnsi="Sylfaen"/>
                <w:color w:val="000000"/>
                <w:lang w:val="en-GB" w:eastAsia="en-GB"/>
              </w:rPr>
              <w:t>5</w:t>
            </w:r>
          </w:p>
        </w:tc>
        <w:tc>
          <w:tcPr>
            <w:tcW w:w="1419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</w:tr>
      <w:tr w:rsidR="0065451D" w:rsidRPr="0095122B" w:rsidTr="00C56CD2">
        <w:trPr>
          <w:trHeight w:val="360"/>
        </w:trPr>
        <w:tc>
          <w:tcPr>
            <w:tcW w:w="151" w:type="pct"/>
            <w:shd w:val="clear" w:color="000000" w:fill="FFFFFF"/>
            <w:vAlign w:val="center"/>
          </w:tcPr>
          <w:p w:rsidR="0065451D" w:rsidRPr="00C56CD2" w:rsidRDefault="00C56CD2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ka-GE" w:eastAsia="en-GB"/>
              </w:rPr>
            </w:pPr>
            <w:r w:rsidRPr="00C56CD2">
              <w:rPr>
                <w:rFonts w:ascii="Sylfaen" w:eastAsia="Times New Roman" w:hAnsi="Sylfaen"/>
                <w:color w:val="000000"/>
                <w:lang w:val="ka-GE" w:eastAsia="en-GB"/>
              </w:rPr>
              <w:lastRenderedPageBreak/>
              <w:t>6</w:t>
            </w:r>
          </w:p>
        </w:tc>
        <w:tc>
          <w:tcPr>
            <w:tcW w:w="1419" w:type="pct"/>
            <w:shd w:val="clear" w:color="000000" w:fill="FFFFFF"/>
            <w:vAlign w:val="center"/>
          </w:tcPr>
          <w:p w:rsidR="0065451D" w:rsidRPr="00C56CD2" w:rsidRDefault="0065451D" w:rsidP="00C7210C">
            <w:pPr>
              <w:spacing w:after="0" w:line="240" w:lineRule="auto"/>
              <w:rPr>
                <w:rFonts w:ascii="Sylfaen" w:eastAsia="Times New Roman" w:hAnsi="Sylfaen"/>
                <w:color w:val="000000"/>
                <w:lang w:eastAsia="en-GB"/>
              </w:rPr>
            </w:pPr>
          </w:p>
        </w:tc>
        <w:tc>
          <w:tcPr>
            <w:tcW w:w="908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337" w:type="pct"/>
            <w:shd w:val="clear" w:color="000000" w:fill="FFFFFF"/>
            <w:vAlign w:val="center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42" w:type="pct"/>
            <w:shd w:val="clear" w:color="000000" w:fill="FFFFFF"/>
            <w:vAlign w:val="center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495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FFFFFF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val="en-GB" w:eastAsia="en-GB"/>
              </w:rPr>
            </w:pPr>
          </w:p>
        </w:tc>
      </w:tr>
      <w:tr w:rsidR="0065451D" w:rsidRPr="0095122B" w:rsidTr="00C56CD2">
        <w:trPr>
          <w:trHeight w:val="512"/>
        </w:trPr>
        <w:tc>
          <w:tcPr>
            <w:tcW w:w="151" w:type="pct"/>
            <w:shd w:val="clear" w:color="000000" w:fill="C6E0B4"/>
            <w:vAlign w:val="center"/>
            <w:hideMark/>
          </w:tcPr>
          <w:p w:rsidR="0065451D" w:rsidRPr="00AB6E04" w:rsidRDefault="0065451D" w:rsidP="00C721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AB6E04">
              <w:rPr>
                <w:rFonts w:eastAsia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106" w:type="pct"/>
            <w:gridSpan w:val="4"/>
            <w:shd w:val="clear" w:color="000000" w:fill="C6E0B4"/>
            <w:vAlign w:val="center"/>
            <w:hideMark/>
          </w:tcPr>
          <w:p w:rsidR="0065451D" w:rsidRPr="00B81EBF" w:rsidRDefault="0065451D" w:rsidP="00C7210C">
            <w:pPr>
              <w:spacing w:after="0" w:line="240" w:lineRule="auto"/>
              <w:jc w:val="right"/>
              <w:rPr>
                <w:rFonts w:ascii="Sylfaen" w:eastAsia="Times New Roman" w:hAnsi="Sylfaen"/>
                <w:b/>
                <w:bCs/>
                <w:color w:val="000000"/>
                <w:sz w:val="24"/>
                <w:lang w:val="en-GB" w:eastAsia="en-GB"/>
              </w:rPr>
            </w:pPr>
            <w:proofErr w:type="spellStart"/>
            <w:r w:rsidRPr="00B81EBF">
              <w:rPr>
                <w:rFonts w:ascii="Sylfaen" w:eastAsia="Times New Roman" w:hAnsi="Sylfaen"/>
                <w:b/>
                <w:bCs/>
                <w:color w:val="000000"/>
                <w:sz w:val="24"/>
                <w:lang w:val="en-GB" w:eastAsia="en-GB"/>
              </w:rPr>
              <w:t>ჯამი</w:t>
            </w:r>
            <w:proofErr w:type="spellEnd"/>
          </w:p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AB6E04">
              <w:rPr>
                <w:rFonts w:eastAsia="Times New Roman"/>
                <w:b/>
                <w:bCs/>
                <w:color w:val="000000"/>
                <w:lang w:val="en-GB" w:eastAsia="en-GB"/>
              </w:rPr>
              <w:t> </w:t>
            </w:r>
          </w:p>
          <w:p w:rsidR="0065451D" w:rsidRPr="00AB6E04" w:rsidRDefault="0065451D" w:rsidP="00C721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AB6E04">
              <w:rPr>
                <w:rFonts w:eastAsia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495" w:type="pct"/>
            <w:shd w:val="clear" w:color="000000" w:fill="C6E0B4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87" w:type="pct"/>
            <w:shd w:val="clear" w:color="000000" w:fill="C6E0B4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61" w:type="pct"/>
            <w:shd w:val="clear" w:color="000000" w:fill="C6E0B4"/>
          </w:tcPr>
          <w:p w:rsidR="0065451D" w:rsidRPr="00AB6E04" w:rsidRDefault="0065451D" w:rsidP="00C7210C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lang w:val="en-GB" w:eastAsia="en-GB"/>
              </w:rPr>
            </w:pPr>
          </w:p>
        </w:tc>
      </w:tr>
    </w:tbl>
    <w:p w:rsidR="00BE6D0C" w:rsidRPr="00157760" w:rsidRDefault="00BE6D0C" w:rsidP="0096395B">
      <w:pPr>
        <w:spacing w:before="240"/>
        <w:rPr>
          <w:rFonts w:ascii="Sylfaen" w:hAnsi="Sylfaen"/>
          <w:b/>
          <w:lang w:val="ka-GE"/>
        </w:rPr>
      </w:pPr>
      <w:r w:rsidRPr="008F78EF">
        <w:rPr>
          <w:rFonts w:ascii="Sylfaen" w:hAnsi="Sylfaen"/>
          <w:b/>
          <w:lang w:val="ka-GE"/>
        </w:rPr>
        <w:t>განაცხადის შემოტანის თარიღი</w:t>
      </w:r>
      <w:r w:rsidR="00D043CA">
        <w:rPr>
          <w:rFonts w:ascii="Sylfaen" w:hAnsi="Sylfaen"/>
          <w:b/>
          <w:lang w:val="ka-GE"/>
        </w:rPr>
        <w:t>:</w:t>
      </w:r>
    </w:p>
    <w:p w:rsidR="002B5A6E" w:rsidRDefault="002B5A6E" w:rsidP="0096395B">
      <w:pPr>
        <w:spacing w:before="240"/>
        <w:rPr>
          <w:rFonts w:ascii="Sylfaen" w:hAnsi="Sylfaen"/>
          <w:lang w:val="ka-GE"/>
        </w:rPr>
      </w:pPr>
      <w:bookmarkStart w:id="5" w:name="_Hlk38466678"/>
      <w:r>
        <w:rPr>
          <w:rFonts w:ascii="Sylfaen" w:hAnsi="Sylfaen"/>
          <w:vertAlign w:val="superscript"/>
          <w:lang w:val="ka-GE"/>
        </w:rPr>
        <w:t xml:space="preserve">1  </w:t>
      </w:r>
      <w:r>
        <w:rPr>
          <w:rFonts w:ascii="Sylfaen" w:hAnsi="Sylfaen"/>
          <w:lang w:val="ka-GE"/>
        </w:rPr>
        <w:t>გთხოვთ შეავსოთ ყველა პუნქტი და გაითვალისწინოთ მითითებული სიტყვების რაოდენობა, წინააღმდეგ შემთხვევაში საპროექტო განაცხადი არ განიხილება და გამოეთიშება კონკურსს.</w:t>
      </w:r>
    </w:p>
    <w:p w:rsidR="002B5A6E" w:rsidRDefault="002B5A6E" w:rsidP="0096395B">
      <w:pPr>
        <w:spacing w:before="240"/>
        <w:rPr>
          <w:rFonts w:ascii="Sylfaen" w:hAnsi="Sylfaen"/>
          <w:lang w:val="ka-GE"/>
        </w:rPr>
      </w:pPr>
      <w:r>
        <w:rPr>
          <w:rFonts w:ascii="Sylfaen" w:hAnsi="Sylfaen"/>
          <w:vertAlign w:val="superscript"/>
          <w:lang w:val="ka-GE"/>
        </w:rPr>
        <w:t xml:space="preserve">2 </w:t>
      </w:r>
      <w:r>
        <w:rPr>
          <w:rFonts w:ascii="Sylfaen" w:hAnsi="Sylfaen"/>
          <w:lang w:val="ka-GE"/>
        </w:rPr>
        <w:t>იხილეთ სავალდებულო დოკუმენტაციის ჩამონათვალი საგრანტო</w:t>
      </w:r>
      <w:r w:rsidR="00C56CD2" w:rsidRPr="00C56CD2">
        <w:rPr>
          <w:rFonts w:ascii="Sylfaen" w:hAnsi="Sylfaen"/>
          <w:lang w:val="ka-GE"/>
        </w:rPr>
        <w:t xml:space="preserve"> </w:t>
      </w:r>
      <w:r w:rsidR="00C56CD2">
        <w:rPr>
          <w:rFonts w:ascii="Sylfaen" w:hAnsi="Sylfaen"/>
          <w:lang w:val="ka-GE"/>
        </w:rPr>
        <w:t>კონკურსის</w:t>
      </w:r>
      <w:r>
        <w:rPr>
          <w:rFonts w:ascii="Sylfaen" w:hAnsi="Sylfaen"/>
          <w:lang w:val="ka-GE"/>
        </w:rPr>
        <w:t xml:space="preserve"> სახელმძღვანელოში</w:t>
      </w:r>
      <w:r w:rsidR="00C56CD2" w:rsidRPr="00C56CD2">
        <w:rPr>
          <w:rFonts w:ascii="Sylfaen" w:hAnsi="Sylfaen"/>
          <w:lang w:val="ka-GE"/>
        </w:rPr>
        <w:t xml:space="preserve"> </w:t>
      </w:r>
      <w:r w:rsidR="004C30BE">
        <w:rPr>
          <w:rFonts w:ascii="Sylfaen" w:hAnsi="Sylfaen"/>
          <w:lang w:val="ka-GE"/>
        </w:rPr>
        <w:t xml:space="preserve">( იხილეთ </w:t>
      </w:r>
      <w:r w:rsidR="00BE4F43">
        <w:rPr>
          <w:rFonts w:ascii="Sylfaen" w:hAnsi="Sylfaen"/>
          <w:lang w:val="ka-GE"/>
        </w:rPr>
        <w:t>არაგვის თემთა</w:t>
      </w:r>
      <w:r w:rsidR="004C30BE">
        <w:rPr>
          <w:rFonts w:ascii="Sylfaen" w:hAnsi="Sylfaen"/>
          <w:lang w:val="ka-GE"/>
        </w:rPr>
        <w:t xml:space="preserve"> განვითარების ჯგუფის </w:t>
      </w:r>
      <w:proofErr w:type="spellStart"/>
      <w:r w:rsidR="004C30BE" w:rsidRPr="00BE4F43">
        <w:rPr>
          <w:rFonts w:ascii="Sylfaen" w:hAnsi="Sylfaen"/>
          <w:lang w:val="ka-GE"/>
        </w:rPr>
        <w:t>Facebook</w:t>
      </w:r>
      <w:proofErr w:type="spellEnd"/>
      <w:r w:rsidR="004C30BE" w:rsidRPr="00BE4F43">
        <w:rPr>
          <w:rFonts w:ascii="Sylfaen" w:hAnsi="Sylfaen"/>
          <w:lang w:val="ka-GE"/>
        </w:rPr>
        <w:t xml:space="preserve"> </w:t>
      </w:r>
      <w:r w:rsidR="004C30BE">
        <w:rPr>
          <w:rFonts w:ascii="Sylfaen" w:hAnsi="Sylfaen"/>
          <w:lang w:val="ka-GE"/>
        </w:rPr>
        <w:t>გვერდზე</w:t>
      </w:r>
      <w:r w:rsidR="00E87C19">
        <w:rPr>
          <w:rFonts w:ascii="Sylfaen" w:hAnsi="Sylfaen"/>
          <w:lang w:val="ka-GE"/>
        </w:rPr>
        <w:t xml:space="preserve">, ვებ გვერდებზე </w:t>
      </w:r>
      <w:r w:rsidR="00E87C19" w:rsidRPr="00BE4F43">
        <w:rPr>
          <w:rFonts w:ascii="Sylfaen" w:hAnsi="Sylfaen"/>
          <w:lang w:val="ka-GE"/>
        </w:rPr>
        <w:t xml:space="preserve">pin.ge </w:t>
      </w:r>
      <w:r w:rsidR="00C56CD2">
        <w:rPr>
          <w:rFonts w:ascii="Sylfaen" w:hAnsi="Sylfaen"/>
          <w:lang w:val="ka-GE"/>
        </w:rPr>
        <w:t xml:space="preserve">და </w:t>
      </w:r>
      <w:r w:rsidR="00E87C19" w:rsidRPr="00BE4F43">
        <w:rPr>
          <w:rFonts w:ascii="Sylfaen" w:hAnsi="Sylfaen"/>
          <w:lang w:val="ka-GE"/>
        </w:rPr>
        <w:t xml:space="preserve"> </w:t>
      </w:r>
      <w:r w:rsidR="00C56CD2" w:rsidRPr="00C56CD2">
        <w:rPr>
          <w:rFonts w:ascii="Sylfaen" w:hAnsi="Sylfaen"/>
          <w:lang w:val="ka-GE"/>
        </w:rPr>
        <w:t>aragvilag</w:t>
      </w:r>
      <w:r w:rsidR="00E87C19" w:rsidRPr="00BE4F43">
        <w:rPr>
          <w:rFonts w:ascii="Sylfaen" w:hAnsi="Sylfaen"/>
          <w:lang w:val="ka-GE"/>
        </w:rPr>
        <w:t>.ge</w:t>
      </w:r>
      <w:r w:rsidR="004C30BE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, რომელიც აუცილებლად უნდა </w:t>
      </w:r>
      <w:proofErr w:type="spellStart"/>
      <w:r>
        <w:rPr>
          <w:rFonts w:ascii="Sylfaen" w:hAnsi="Sylfaen"/>
          <w:lang w:val="ka-GE"/>
        </w:rPr>
        <w:t>ერთვოდეს</w:t>
      </w:r>
      <w:proofErr w:type="spellEnd"/>
      <w:r>
        <w:rPr>
          <w:rFonts w:ascii="Sylfaen" w:hAnsi="Sylfaen"/>
          <w:lang w:val="ka-GE"/>
        </w:rPr>
        <w:t xml:space="preserve"> თან სრულ აპლიკაციას, წინააღმდეგ შემთხვევაში  საპროექტო განაცხადი არ განიხილება და გამოეთიშება კონკურსს.</w:t>
      </w:r>
      <w:bookmarkEnd w:id="5"/>
    </w:p>
    <w:p w:rsidR="00F15F5B" w:rsidRPr="002B5A6E" w:rsidRDefault="00F15F5B" w:rsidP="0096395B">
      <w:pPr>
        <w:spacing w:before="240"/>
        <w:rPr>
          <w:rFonts w:ascii="Sylfaen" w:hAnsi="Sylfaen"/>
          <w:lang w:val="ka-GE"/>
        </w:rPr>
      </w:pPr>
    </w:p>
    <w:sectPr w:rsidR="00F15F5B" w:rsidRPr="002B5A6E" w:rsidSect="00157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93" w:right="1098" w:bottom="90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4B" w:rsidRDefault="00044B4B" w:rsidP="00467D9E">
      <w:pPr>
        <w:spacing w:after="0" w:line="240" w:lineRule="auto"/>
      </w:pPr>
      <w:r>
        <w:separator/>
      </w:r>
    </w:p>
  </w:endnote>
  <w:endnote w:type="continuationSeparator" w:id="0">
    <w:p w:rsidR="00044B4B" w:rsidRDefault="00044B4B" w:rsidP="0046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72" w:rsidRDefault="00B91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C" w:rsidRPr="00FE4453" w:rsidRDefault="00C7210C" w:rsidP="00C7210C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72" w:rsidRDefault="00B91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4B" w:rsidRDefault="00044B4B" w:rsidP="00467D9E">
      <w:pPr>
        <w:spacing w:after="0" w:line="240" w:lineRule="auto"/>
      </w:pPr>
      <w:r>
        <w:separator/>
      </w:r>
    </w:p>
  </w:footnote>
  <w:footnote w:type="continuationSeparator" w:id="0">
    <w:p w:rsidR="00044B4B" w:rsidRDefault="00044B4B" w:rsidP="0046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72" w:rsidRDefault="00B91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DF" w:rsidRDefault="00735CDF" w:rsidP="00A26AA6">
    <w:pPr>
      <w:pStyle w:val="Header"/>
      <w:tabs>
        <w:tab w:val="clear" w:pos="9026"/>
        <w:tab w:val="right" w:pos="10065"/>
      </w:tabs>
      <w:ind w:right="-1"/>
      <w:jc w:val="center"/>
      <w:rPr>
        <w:noProof/>
        <w:lang w:val="en-GB" w:eastAsia="en-GB"/>
      </w:rPr>
    </w:pPr>
  </w:p>
  <w:p w:rsidR="00735CDF" w:rsidRPr="00A62B8B" w:rsidRDefault="00A62B8B" w:rsidP="0053001D">
    <w:pPr>
      <w:pStyle w:val="Header"/>
    </w:pPr>
    <w:r>
      <w:rPr>
        <w:rFonts w:ascii="Sylfaen" w:hAnsi="Sylfaen"/>
        <w:noProof/>
        <w:lang w:val="ka-GE" w:eastAsia="en-GB"/>
      </w:rPr>
      <w:t xml:space="preserve">             </w:t>
    </w:r>
    <w:r w:rsidR="00D67211">
      <w:rPr>
        <w:noProof/>
      </w:rPr>
      <w:drawing>
        <wp:inline distT="0" distB="0" distL="0" distR="0">
          <wp:extent cx="2255520" cy="1097280"/>
          <wp:effectExtent l="0" t="0" r="0" b="0"/>
          <wp:docPr id="5" name="Picture 5" descr="CZD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ZD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</w:t>
    </w:r>
    <w:r w:rsidR="0053001D">
      <w:rPr>
        <w:rFonts w:ascii="Sylfaen" w:hAnsi="Sylfaen"/>
        <w:noProof/>
        <w:lang w:val="ka-GE" w:eastAsia="en-GB"/>
      </w:rPr>
      <w:t xml:space="preserve">                                     </w:t>
    </w:r>
    <w:r>
      <w:rPr>
        <w:noProof/>
        <w:lang w:eastAsia="en-GB"/>
      </w:rPr>
      <w:t xml:space="preserve">   </w:t>
    </w:r>
    <w:r w:rsidR="00D67211" w:rsidRPr="00A95955">
      <w:rPr>
        <w:noProof/>
      </w:rPr>
      <w:drawing>
        <wp:inline distT="0" distB="0" distL="0" distR="0">
          <wp:extent cx="1158240" cy="1005840"/>
          <wp:effectExtent l="0" t="0" r="0" b="0"/>
          <wp:docPr id="6" name="Picture 6" descr="https://scontent-vie1-1.xx.fbcdn.net/v/t1.0-9/1897696_360026267495800_5889843688823102118_n.jpg?oh=2e921223711e17601569d00fc5beb5db&amp;oe=57B3F6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content-vie1-1.xx.fbcdn.net/v/t1.0-9/1897696_360026267495800_5889843688823102118_n.jpg?oh=2e921223711e17601569d00fc5beb5db&amp;oe=57B3F6F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ylfaen" w:hAnsi="Sylfaen"/>
        <w:noProof/>
        <w:lang w:val="ka-GE"/>
      </w:rPr>
      <w:t xml:space="preserve">   </w:t>
    </w:r>
    <w:r>
      <w:rPr>
        <w:rFonts w:ascii="Sylfaen" w:hAnsi="Sylfaen"/>
        <w:noProof/>
      </w:rPr>
      <w:t xml:space="preserve">                </w:t>
    </w:r>
    <w:r>
      <w:rPr>
        <w:rFonts w:ascii="Sylfaen" w:hAnsi="Sylfaen"/>
        <w:noProof/>
        <w:lang w:val="ka-GE"/>
      </w:rPr>
      <w:t xml:space="preserve">      </w:t>
    </w:r>
    <w:r w:rsidR="0053001D">
      <w:rPr>
        <w:rFonts w:ascii="Sylfaen" w:hAnsi="Sylfaen"/>
        <w:noProof/>
        <w:lang w:val="ka-GE"/>
      </w:rPr>
      <w:t xml:space="preserve">                </w:t>
    </w:r>
    <w:r>
      <w:rPr>
        <w:rFonts w:ascii="Sylfaen" w:hAnsi="Sylfaen"/>
        <w:noProof/>
        <w:lang w:val="ka-GE"/>
      </w:rPr>
      <w:t xml:space="preserve">     </w:t>
    </w:r>
    <w:r w:rsidR="00D67211" w:rsidRPr="0053001D">
      <w:rPr>
        <w:rFonts w:ascii="Sylfaen" w:hAnsi="Sylfaen"/>
        <w:noProof/>
      </w:rPr>
      <w:drawing>
        <wp:inline distT="0" distB="0" distL="0" distR="0">
          <wp:extent cx="1158875" cy="1158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1158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210C" w:rsidRPr="00A26AA6" w:rsidRDefault="00C7210C" w:rsidP="00A26AA6">
    <w:pPr>
      <w:pStyle w:val="Header"/>
      <w:tabs>
        <w:tab w:val="clear" w:pos="9026"/>
        <w:tab w:val="right" w:pos="10065"/>
      </w:tabs>
      <w:ind w:right="-1"/>
      <w:jc w:val="center"/>
      <w:rPr>
        <w:rFonts w:ascii="Sylfaen" w:hAnsi="Sylfaen"/>
        <w:noProof/>
        <w:lang w:val="ka-GE"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72" w:rsidRDefault="00B91072" w:rsidP="00B91072">
    <w:pPr>
      <w:pStyle w:val="Header"/>
      <w:tabs>
        <w:tab w:val="left" w:pos="4410"/>
      </w:tabs>
      <w:ind w:left="-360"/>
    </w:pPr>
    <w:bookmarkStart w:id="6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1D000110" wp14:editId="24357A90">
          <wp:simplePos x="0" y="0"/>
          <wp:positionH relativeFrom="column">
            <wp:posOffset>7501255</wp:posOffset>
          </wp:positionH>
          <wp:positionV relativeFrom="paragraph">
            <wp:posOffset>-228600</wp:posOffset>
          </wp:positionV>
          <wp:extent cx="1012825" cy="70421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არაგვის ლაგის ლოგო ქარ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25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32AB9F2F" wp14:editId="7D06A2BD">
          <wp:simplePos x="0" y="0"/>
          <wp:positionH relativeFrom="column">
            <wp:posOffset>4658995</wp:posOffset>
          </wp:positionH>
          <wp:positionV relativeFrom="paragraph">
            <wp:posOffset>-295910</wp:posOffset>
          </wp:positionV>
          <wp:extent cx="923925" cy="923925"/>
          <wp:effectExtent l="0" t="0" r="9525" b="9525"/>
          <wp:wrapSquare wrapText="bothSides"/>
          <wp:docPr id="4" name="Picture 4" descr="C:\Users\chiram01\AppData\Local\Microsoft\Windows\INetCache\Content.Word\People in Need (PIN)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hiram01\AppData\Local\Microsoft\Windows\INetCache\Content.Word\People in Need (PIN) Log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noProof/>
      </w:rPr>
      <w:drawing>
        <wp:anchor distT="0" distB="0" distL="114300" distR="114300" simplePos="0" relativeHeight="251659264" behindDoc="1" locked="0" layoutInCell="1" allowOverlap="1" wp14:anchorId="029E369B" wp14:editId="0AA19B39">
          <wp:simplePos x="0" y="0"/>
          <wp:positionH relativeFrom="column">
            <wp:posOffset>281305</wp:posOffset>
          </wp:positionH>
          <wp:positionV relativeFrom="paragraph">
            <wp:posOffset>-266700</wp:posOffset>
          </wp:positionV>
          <wp:extent cx="3105150" cy="950595"/>
          <wp:effectExtent l="0" t="0" r="0" b="0"/>
          <wp:wrapTight wrapText="bothSides">
            <wp:wrapPolygon edited="0">
              <wp:start x="3445" y="2597"/>
              <wp:lineTo x="1723" y="3463"/>
              <wp:lineTo x="928" y="5627"/>
              <wp:lineTo x="1060" y="11687"/>
              <wp:lineTo x="3445" y="17315"/>
              <wp:lineTo x="3975" y="18180"/>
              <wp:lineTo x="5566" y="18180"/>
              <wp:lineTo x="14709" y="17315"/>
              <wp:lineTo x="20672" y="14717"/>
              <wp:lineTo x="20805" y="6060"/>
              <wp:lineTo x="19480" y="5627"/>
              <wp:lineTo x="4506" y="2597"/>
              <wp:lineTo x="3445" y="2597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DA 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noProof/>
        <w:lang w:val="ka-GE" w:eastAsia="en-GB"/>
      </w:rPr>
      <w:t xml:space="preserve"> </w:t>
    </w:r>
    <w:r>
      <w:rPr>
        <w:rFonts w:ascii="Sylfaen" w:hAnsi="Sylfaen"/>
        <w:noProof/>
        <w:lang w:eastAsia="en-GB"/>
      </w:rPr>
      <w:t xml:space="preserve">  </w:t>
    </w:r>
    <w:r>
      <w:rPr>
        <w:rFonts w:ascii="Sylfaen" w:hAnsi="Sylfaen"/>
        <w:noProof/>
        <w:lang w:val="ka-GE" w:eastAsia="en-GB"/>
      </w:rPr>
      <w:t xml:space="preserve">  </w:t>
    </w:r>
    <w:r>
      <w:rPr>
        <w:rFonts w:ascii="Sylfaen" w:hAnsi="Sylfaen"/>
        <w:noProof/>
        <w:lang w:eastAsia="en-GB"/>
      </w:rPr>
      <w:t xml:space="preserve">      </w:t>
    </w:r>
    <w:r>
      <w:rPr>
        <w:rFonts w:ascii="Sylfaen" w:hAnsi="Sylfaen"/>
        <w:noProof/>
        <w:lang w:val="ka-GE" w:eastAsia="en-GB"/>
      </w:rPr>
      <w:t xml:space="preserve">       </w:t>
    </w:r>
    <w:r>
      <w:rPr>
        <w:noProof/>
        <w:lang w:eastAsia="en-GB"/>
      </w:rPr>
      <w:t xml:space="preserve">       </w:t>
    </w:r>
    <w:r>
      <w:rPr>
        <w:noProof/>
        <w:lang w:val="ka-GE" w:eastAsia="en-GB"/>
      </w:rPr>
      <w:t xml:space="preserve">  </w:t>
    </w:r>
    <w:r>
      <w:rPr>
        <w:rFonts w:ascii="Sylfaen" w:hAnsi="Sylfaen"/>
        <w:noProof/>
      </w:rPr>
      <w:t xml:space="preserve">  </w:t>
    </w:r>
    <w:r>
      <w:rPr>
        <w:noProof/>
        <w:lang w:eastAsia="en-GB"/>
      </w:rPr>
      <w:t xml:space="preserve">        </w:t>
    </w:r>
    <w:r>
      <w:rPr>
        <w:rFonts w:ascii="Sylfaen" w:hAnsi="Sylfaen"/>
        <w:noProof/>
        <w:lang w:val="ka-GE"/>
      </w:rPr>
      <w:t xml:space="preserve">   </w:t>
    </w:r>
    <w:r>
      <w:rPr>
        <w:rFonts w:ascii="Sylfaen" w:hAnsi="Sylfaen"/>
        <w:noProof/>
      </w:rPr>
      <w:t xml:space="preserve">       </w:t>
    </w:r>
    <w:r>
      <w:rPr>
        <w:rFonts w:ascii="Sylfaen" w:hAnsi="Sylfaen"/>
        <w:noProof/>
        <w:lang w:val="ka-GE"/>
      </w:rPr>
      <w:t xml:space="preserve">                        </w:t>
    </w:r>
    <w:r>
      <w:rPr>
        <w:rFonts w:ascii="Sylfaen" w:hAnsi="Sylfaen"/>
        <w:noProof/>
      </w:rPr>
      <w:t xml:space="preserve">         </w:t>
    </w:r>
    <w:r>
      <w:rPr>
        <w:rFonts w:ascii="Sylfaen" w:hAnsi="Sylfaen"/>
        <w:noProof/>
        <w:lang w:val="ka-GE"/>
      </w:rPr>
      <w:t xml:space="preserve">           </w:t>
    </w:r>
  </w:p>
  <w:p w:rsidR="00B91072" w:rsidRDefault="00B91072" w:rsidP="00B91072">
    <w:pPr>
      <w:pStyle w:val="Header"/>
    </w:pPr>
  </w:p>
  <w:bookmarkEnd w:id="6"/>
  <w:p w:rsidR="00F33F84" w:rsidRPr="00B91072" w:rsidRDefault="00F33F84" w:rsidP="00B91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326"/>
    <w:multiLevelType w:val="multilevel"/>
    <w:tmpl w:val="36A4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26F92"/>
    <w:multiLevelType w:val="multilevel"/>
    <w:tmpl w:val="E248A8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67180"/>
    <w:multiLevelType w:val="multilevel"/>
    <w:tmpl w:val="3A0A1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42139"/>
    <w:multiLevelType w:val="multilevel"/>
    <w:tmpl w:val="7BA62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C7BDC"/>
    <w:multiLevelType w:val="multilevel"/>
    <w:tmpl w:val="105AD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E49A0"/>
    <w:multiLevelType w:val="multilevel"/>
    <w:tmpl w:val="7E6A1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85882"/>
    <w:multiLevelType w:val="multilevel"/>
    <w:tmpl w:val="6D80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cs="Sylfaen" w:hint="default"/>
      </w:rPr>
    </w:lvl>
  </w:abstractNum>
  <w:abstractNum w:abstractNumId="7" w15:restartNumberingAfterBreak="0">
    <w:nsid w:val="7CAA60A2"/>
    <w:multiLevelType w:val="hybridMultilevel"/>
    <w:tmpl w:val="B83C703C"/>
    <w:lvl w:ilvl="0" w:tplc="6A40B2E6">
      <w:numFmt w:val="bullet"/>
      <w:lvlText w:val="-"/>
      <w:lvlJc w:val="left"/>
      <w:pPr>
        <w:ind w:left="1434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CB"/>
    <w:rsid w:val="000051A0"/>
    <w:rsid w:val="00030632"/>
    <w:rsid w:val="000369A8"/>
    <w:rsid w:val="00044B4B"/>
    <w:rsid w:val="000476B7"/>
    <w:rsid w:val="0006256A"/>
    <w:rsid w:val="00065E91"/>
    <w:rsid w:val="00074CAB"/>
    <w:rsid w:val="001136C9"/>
    <w:rsid w:val="00157760"/>
    <w:rsid w:val="00173C36"/>
    <w:rsid w:val="00181B15"/>
    <w:rsid w:val="001B094D"/>
    <w:rsid w:val="001E74BE"/>
    <w:rsid w:val="0022649E"/>
    <w:rsid w:val="002B5A6E"/>
    <w:rsid w:val="00307A48"/>
    <w:rsid w:val="00362186"/>
    <w:rsid w:val="00376C0E"/>
    <w:rsid w:val="0038258F"/>
    <w:rsid w:val="003D388A"/>
    <w:rsid w:val="003D5032"/>
    <w:rsid w:val="003E482A"/>
    <w:rsid w:val="00411CAC"/>
    <w:rsid w:val="0041533D"/>
    <w:rsid w:val="004421BC"/>
    <w:rsid w:val="00444515"/>
    <w:rsid w:val="004662AB"/>
    <w:rsid w:val="00467D9E"/>
    <w:rsid w:val="0048331E"/>
    <w:rsid w:val="004C30BE"/>
    <w:rsid w:val="004E79A9"/>
    <w:rsid w:val="0053001D"/>
    <w:rsid w:val="0057675E"/>
    <w:rsid w:val="0057699A"/>
    <w:rsid w:val="00590792"/>
    <w:rsid w:val="005F14D3"/>
    <w:rsid w:val="005F643A"/>
    <w:rsid w:val="006508CB"/>
    <w:rsid w:val="00650980"/>
    <w:rsid w:val="0065451D"/>
    <w:rsid w:val="00670DE2"/>
    <w:rsid w:val="006873CC"/>
    <w:rsid w:val="006A00DD"/>
    <w:rsid w:val="006A01B0"/>
    <w:rsid w:val="006D134B"/>
    <w:rsid w:val="006D40A8"/>
    <w:rsid w:val="006E4C58"/>
    <w:rsid w:val="00706A7E"/>
    <w:rsid w:val="007116FF"/>
    <w:rsid w:val="00722DC3"/>
    <w:rsid w:val="00735CDF"/>
    <w:rsid w:val="007870AD"/>
    <w:rsid w:val="007B195E"/>
    <w:rsid w:val="007B6183"/>
    <w:rsid w:val="007D34F9"/>
    <w:rsid w:val="0083095B"/>
    <w:rsid w:val="008332A6"/>
    <w:rsid w:val="00850EA1"/>
    <w:rsid w:val="0087703F"/>
    <w:rsid w:val="00892FCE"/>
    <w:rsid w:val="008939D3"/>
    <w:rsid w:val="008E4A99"/>
    <w:rsid w:val="008E6FDD"/>
    <w:rsid w:val="008F2086"/>
    <w:rsid w:val="008F754E"/>
    <w:rsid w:val="008F78EF"/>
    <w:rsid w:val="00903C13"/>
    <w:rsid w:val="00923A27"/>
    <w:rsid w:val="00936EF4"/>
    <w:rsid w:val="0095122B"/>
    <w:rsid w:val="009519D0"/>
    <w:rsid w:val="0096395B"/>
    <w:rsid w:val="009934A2"/>
    <w:rsid w:val="009A0070"/>
    <w:rsid w:val="009B0FB0"/>
    <w:rsid w:val="009B3794"/>
    <w:rsid w:val="009D557E"/>
    <w:rsid w:val="009E16D8"/>
    <w:rsid w:val="00A17B7E"/>
    <w:rsid w:val="00A26AA6"/>
    <w:rsid w:val="00A272C1"/>
    <w:rsid w:val="00A4261E"/>
    <w:rsid w:val="00A50C94"/>
    <w:rsid w:val="00A62B8B"/>
    <w:rsid w:val="00A74C4A"/>
    <w:rsid w:val="00AA3DEC"/>
    <w:rsid w:val="00AB7AA3"/>
    <w:rsid w:val="00B1545C"/>
    <w:rsid w:val="00B21EA0"/>
    <w:rsid w:val="00B91072"/>
    <w:rsid w:val="00B937C7"/>
    <w:rsid w:val="00BA09EB"/>
    <w:rsid w:val="00BC60E2"/>
    <w:rsid w:val="00BC778B"/>
    <w:rsid w:val="00BE4F43"/>
    <w:rsid w:val="00BE6D0C"/>
    <w:rsid w:val="00BF54E8"/>
    <w:rsid w:val="00C232C6"/>
    <w:rsid w:val="00C2551E"/>
    <w:rsid w:val="00C26B2D"/>
    <w:rsid w:val="00C56CD2"/>
    <w:rsid w:val="00C7210C"/>
    <w:rsid w:val="00CA3F2D"/>
    <w:rsid w:val="00CD0F40"/>
    <w:rsid w:val="00CE3B51"/>
    <w:rsid w:val="00CE5EB6"/>
    <w:rsid w:val="00D03C51"/>
    <w:rsid w:val="00D043CA"/>
    <w:rsid w:val="00D1161C"/>
    <w:rsid w:val="00D437B6"/>
    <w:rsid w:val="00D47563"/>
    <w:rsid w:val="00D619F0"/>
    <w:rsid w:val="00D67211"/>
    <w:rsid w:val="00D944EB"/>
    <w:rsid w:val="00DB1C4B"/>
    <w:rsid w:val="00DB1CEC"/>
    <w:rsid w:val="00DC2AA9"/>
    <w:rsid w:val="00E365A5"/>
    <w:rsid w:val="00E61834"/>
    <w:rsid w:val="00E62C49"/>
    <w:rsid w:val="00E775AD"/>
    <w:rsid w:val="00E83A6A"/>
    <w:rsid w:val="00E87C19"/>
    <w:rsid w:val="00EB1595"/>
    <w:rsid w:val="00EC0701"/>
    <w:rsid w:val="00ED09CA"/>
    <w:rsid w:val="00F15F5B"/>
    <w:rsid w:val="00F260D1"/>
    <w:rsid w:val="00F33F84"/>
    <w:rsid w:val="00F6715C"/>
    <w:rsid w:val="00F9148B"/>
    <w:rsid w:val="00FA10A3"/>
    <w:rsid w:val="00FC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4B6F2-340B-4FE5-A73B-B258B443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639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26AA6"/>
    <w:rPr>
      <w:lang w:val="en-US"/>
    </w:rPr>
  </w:style>
  <w:style w:type="table" w:styleId="TableGrid">
    <w:name w:val="Table Grid"/>
    <w:basedOn w:val="TableNormal"/>
    <w:uiPriority w:val="59"/>
    <w:rsid w:val="003D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A3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A3F2D"/>
  </w:style>
  <w:style w:type="character" w:customStyle="1" w:styleId="eop">
    <w:name w:val="eop"/>
    <w:basedOn w:val="DefaultParagraphFont"/>
    <w:rsid w:val="00CA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edback.georgia@peopleinneed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 Sujashvili</dc:creator>
  <cp:keywords/>
  <cp:lastModifiedBy>Ramaz Chichinadze</cp:lastModifiedBy>
  <cp:revision>28</cp:revision>
  <cp:lastPrinted>2016-12-21T12:43:00Z</cp:lastPrinted>
  <dcterms:created xsi:type="dcterms:W3CDTF">2020-05-21T13:43:00Z</dcterms:created>
  <dcterms:modified xsi:type="dcterms:W3CDTF">2021-04-28T05:50:00Z</dcterms:modified>
</cp:coreProperties>
</file>