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52293" w14:textId="77777777" w:rsidR="00226228" w:rsidRPr="00DC2452" w:rsidRDefault="00112FC5" w:rsidP="00226228">
      <w:pPr>
        <w:rPr>
          <w:b/>
          <w:bCs/>
          <w:i/>
          <w:iCs/>
          <w:lang w:val="ka-GE"/>
        </w:rPr>
      </w:pPr>
      <w:r w:rsidRPr="00DC2452">
        <w:rPr>
          <w:b/>
          <w:bCs/>
          <w:i/>
          <w:iCs/>
          <w:lang w:val="ka-GE"/>
        </w:rPr>
        <w:t>გუდამაყრის ადმინისტრაციული ერთეული</w:t>
      </w:r>
    </w:p>
    <w:p w14:paraId="1B1C35A0" w14:textId="77777777" w:rsidR="00226228" w:rsidRPr="00112FC5" w:rsidRDefault="00226228" w:rsidP="00226228">
      <w:pPr>
        <w:rPr>
          <w:lang w:val="ka-GE"/>
        </w:rPr>
      </w:pPr>
      <w:r w:rsidRPr="00112FC5">
        <w:rPr>
          <w:lang w:val="ka-GE"/>
        </w:rPr>
        <w:t>სოფლები: კიტოხი, ათნოხი, ბაკურხევი, ბახანი, ბოსელი,</w:t>
      </w:r>
    </w:p>
    <w:p w14:paraId="2441F4E6" w14:textId="77777777" w:rsidR="00226228" w:rsidRPr="00112FC5" w:rsidRDefault="00226228" w:rsidP="00226228">
      <w:pPr>
        <w:rPr>
          <w:lang w:val="ka-GE"/>
        </w:rPr>
      </w:pPr>
      <w:r w:rsidRPr="00112FC5">
        <w:rPr>
          <w:lang w:val="ka-GE"/>
        </w:rPr>
        <w:t>ბურსაჭირი, გამსი, დიდებაანი, დიხჩო, დუმაცხო, ზანდუკი,</w:t>
      </w:r>
    </w:p>
    <w:p w14:paraId="115CD0C2" w14:textId="77777777" w:rsidR="00226228" w:rsidRPr="00112FC5" w:rsidRDefault="00226228" w:rsidP="00226228">
      <w:pPr>
        <w:rPr>
          <w:lang w:val="ka-GE"/>
        </w:rPr>
      </w:pPr>
      <w:r w:rsidRPr="00112FC5">
        <w:rPr>
          <w:lang w:val="ka-GE"/>
        </w:rPr>
        <w:t>თოთიაურნი, თორელაანი, ლუთხუბი, მაქართა, საკერპო,</w:t>
      </w:r>
    </w:p>
    <w:p w14:paraId="30C1549B" w14:textId="77777777" w:rsidR="00815283" w:rsidRPr="00112FC5" w:rsidRDefault="00226228" w:rsidP="00226228">
      <w:pPr>
        <w:rPr>
          <w:lang w:val="ka-GE"/>
        </w:rPr>
      </w:pPr>
      <w:r w:rsidRPr="00112FC5">
        <w:rPr>
          <w:lang w:val="ka-GE"/>
        </w:rPr>
        <w:t>საჩალისჭალა, სიჯანაანი, ფახვიჯი, ჩობალაურნი, ჩოხი, წინამხარი</w:t>
      </w:r>
    </w:p>
    <w:p w14:paraId="03D785A5" w14:textId="77777777" w:rsidR="00226228" w:rsidRDefault="00226228" w:rsidP="00226228">
      <w:pPr>
        <w:rPr>
          <w:lang w:val="ka-GE"/>
        </w:rPr>
      </w:pPr>
      <w:r>
        <w:rPr>
          <w:lang w:val="ka-GE"/>
        </w:rPr>
        <w:t xml:space="preserve"> </w:t>
      </w:r>
    </w:p>
    <w:p w14:paraId="7E2EBB6B" w14:textId="77777777" w:rsidR="00226228" w:rsidRDefault="00226228" w:rsidP="00226228"/>
    <w:p w14:paraId="61D8E5B7" w14:textId="77777777" w:rsidR="00226228" w:rsidRPr="00DC2452" w:rsidRDefault="00226228" w:rsidP="00226228">
      <w:pPr>
        <w:rPr>
          <w:b/>
          <w:bCs/>
          <w:i/>
          <w:iCs/>
        </w:rPr>
      </w:pPr>
      <w:r w:rsidRPr="00DC2452">
        <w:rPr>
          <w:b/>
          <w:bCs/>
          <w:i/>
          <w:iCs/>
        </w:rPr>
        <w:t>მაღაროსკარის ადმინისტრაციული ერთეული</w:t>
      </w:r>
    </w:p>
    <w:p w14:paraId="58F18268" w14:textId="77777777" w:rsidR="00226228" w:rsidRDefault="00226228" w:rsidP="00226228">
      <w:r>
        <w:t>სოფლები: მაღაროსკარი, გომეწარი, ჩარგალი, ქალილო, კუჭეჭა,</w:t>
      </w:r>
    </w:p>
    <w:p w14:paraId="4424C352" w14:textId="77777777" w:rsidR="00226228" w:rsidRDefault="00226228" w:rsidP="00226228">
      <w:r>
        <w:t>კანატია, ხილიანა, წიფრანი, საშევარდნო, შარახევი, მიგრიაულთა,</w:t>
      </w:r>
    </w:p>
    <w:p w14:paraId="5165FE13" w14:textId="77777777" w:rsidR="00226228" w:rsidRDefault="00226228" w:rsidP="00226228">
      <w:r>
        <w:t>გუდარახი, აფშო, ინო, ხომი, კაწალხევი, არბაჩხანი</w:t>
      </w:r>
    </w:p>
    <w:p w14:paraId="50D0FE36" w14:textId="77777777" w:rsidR="00226228" w:rsidRDefault="00226228" w:rsidP="00226228"/>
    <w:p w14:paraId="7CB53940" w14:textId="77777777" w:rsidR="00226228" w:rsidRDefault="00226228" w:rsidP="00226228"/>
    <w:p w14:paraId="4F625212" w14:textId="77777777" w:rsidR="00226228" w:rsidRPr="00DC2452" w:rsidRDefault="00226228" w:rsidP="00226228">
      <w:pPr>
        <w:rPr>
          <w:b/>
          <w:bCs/>
          <w:i/>
          <w:iCs/>
        </w:rPr>
      </w:pPr>
      <w:r w:rsidRPr="00DC2452">
        <w:rPr>
          <w:b/>
          <w:bCs/>
          <w:i/>
          <w:iCs/>
        </w:rPr>
        <w:t>უკანაფშავის ადმინისტრაციული ერთეული</w:t>
      </w:r>
    </w:p>
    <w:p w14:paraId="09F36644" w14:textId="77777777" w:rsidR="00226228" w:rsidRDefault="00226228" w:rsidP="00226228">
      <w:r>
        <w:t>სოფლები: შუაფხო, ახადი, ბეტისჩრდილი, ბინდაურთა,</w:t>
      </w:r>
    </w:p>
    <w:p w14:paraId="59A6FD7E" w14:textId="77777777" w:rsidR="00226228" w:rsidRDefault="00226228" w:rsidP="00226228">
      <w:r>
        <w:t>გოგოლაურთა, თხილიანა, მათურა, მუქო, უკანაფშავი, უძილაურთა,</w:t>
      </w:r>
    </w:p>
    <w:p w14:paraId="7657ACDA" w14:textId="77777777" w:rsidR="00226228" w:rsidRDefault="00226228" w:rsidP="00226228">
      <w:r>
        <w:t>ცაბაურთა, ჭიჩო, ხოშარა</w:t>
      </w:r>
    </w:p>
    <w:p w14:paraId="1C8F1E7C" w14:textId="77777777" w:rsidR="00226228" w:rsidRDefault="00226228" w:rsidP="00226228">
      <w:bookmarkStart w:id="0" w:name="_GoBack"/>
      <w:bookmarkEnd w:id="0"/>
    </w:p>
    <w:p w14:paraId="3991351E" w14:textId="77777777" w:rsidR="00226228" w:rsidRDefault="00226228" w:rsidP="00226228"/>
    <w:p w14:paraId="12AF90F9" w14:textId="77777777" w:rsidR="00226228" w:rsidRPr="00DC2452" w:rsidRDefault="00226228" w:rsidP="00226228">
      <w:pPr>
        <w:rPr>
          <w:b/>
          <w:bCs/>
          <w:i/>
          <w:iCs/>
        </w:rPr>
      </w:pPr>
      <w:r w:rsidRPr="00DC2452">
        <w:rPr>
          <w:b/>
          <w:bCs/>
          <w:i/>
          <w:iCs/>
        </w:rPr>
        <w:t>ბარისახოს ადმინისტრაციული ერთეული</w:t>
      </w:r>
    </w:p>
    <w:p w14:paraId="74596876" w14:textId="77777777" w:rsidR="00226228" w:rsidRDefault="00226228" w:rsidP="00226228">
      <w:r>
        <w:t>სოფლები: ბარისახო, კორშა, მოწმაო, დათვისი, გველეთი, ჩირდილი,</w:t>
      </w:r>
    </w:p>
    <w:p w14:paraId="25096610" w14:textId="77777777" w:rsidR="00226228" w:rsidRDefault="00226228" w:rsidP="00226228">
      <w:r>
        <w:t>ბუჩუკურთა, აჭე, აკუშო, ქობულო, ჭალისსოფელი, ბოგჩვილო,</w:t>
      </w:r>
    </w:p>
    <w:p w14:paraId="749D3C91" w14:textId="77777777" w:rsidR="00226228" w:rsidRDefault="00226228" w:rsidP="00226228">
      <w:r>
        <w:t>ღელის ვაკე, როშკა, ბლო, წინხადუ, ზეისტეჩო, ატაბე, ბაცალიგო,</w:t>
      </w:r>
    </w:p>
    <w:p w14:paraId="4F296ED3" w14:textId="77777777" w:rsidR="00226228" w:rsidRDefault="00226228" w:rsidP="00226228">
      <w:r>
        <w:t>აყნელი, ღული, ჭიე, გუდანი, ჭორმეშავი, ბისო, ხახმატი, ამღა,</w:t>
      </w:r>
    </w:p>
    <w:p w14:paraId="038D8114" w14:textId="77777777" w:rsidR="00226228" w:rsidRDefault="00226228" w:rsidP="00226228">
      <w:r>
        <w:t>ჭიმღა, ახიელი, კარწაულთა, უკანახო, უკანხადუ, მაღრაანი,</w:t>
      </w:r>
    </w:p>
    <w:p w14:paraId="669D895F" w14:textId="77777777" w:rsidR="00226228" w:rsidRDefault="00226228" w:rsidP="00226228">
      <w:r>
        <w:t>ოხერხევი, ქმოსტი, ჩხუბა, ძეძეურთა</w:t>
      </w:r>
    </w:p>
    <w:sectPr w:rsidR="0022622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228"/>
    <w:rsid w:val="00112FC5"/>
    <w:rsid w:val="00226228"/>
    <w:rsid w:val="00815283"/>
    <w:rsid w:val="00DC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1AF97"/>
  <w15:chartTrackingRefBased/>
  <w15:docId w15:val="{2AA54469-1AB7-4CF8-8E73-7778C344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Arabuli Giorgi</dc:creator>
  <cp:keywords/>
  <dc:description/>
  <cp:lastModifiedBy>Avsajanishvili Nana</cp:lastModifiedBy>
  <cp:revision>16</cp:revision>
  <cp:lastPrinted>2024-05-21T08:20:00Z</cp:lastPrinted>
  <dcterms:created xsi:type="dcterms:W3CDTF">2024-05-21T08:14:00Z</dcterms:created>
  <dcterms:modified xsi:type="dcterms:W3CDTF">2024-05-30T12:04:00Z</dcterms:modified>
</cp:coreProperties>
</file>